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0" w:type="dxa"/>
        <w:tblInd w:w="108" w:type="dxa"/>
        <w:tblBorders>
          <w:top w:val="single" w:sz="2" w:space="0" w:color="00000A"/>
          <w:left w:val="single" w:sz="2" w:space="0" w:color="00000A"/>
          <w:bottom w:val="single" w:sz="4" w:space="0" w:color="7F7F7F"/>
          <w:insideH w:val="single" w:sz="4" w:space="0" w:color="7F7F7F"/>
        </w:tblBorders>
        <w:tblCellMar>
          <w:left w:w="105" w:type="dxa"/>
        </w:tblCellMar>
        <w:tblLook w:val="01E0" w:firstRow="1" w:lastRow="1" w:firstColumn="1" w:lastColumn="1" w:noHBand="0" w:noVBand="0"/>
      </w:tblPr>
      <w:tblGrid>
        <w:gridCol w:w="245"/>
        <w:gridCol w:w="1567"/>
        <w:gridCol w:w="278"/>
        <w:gridCol w:w="697"/>
        <w:gridCol w:w="1402"/>
        <w:gridCol w:w="1015"/>
        <w:gridCol w:w="110"/>
        <w:gridCol w:w="126"/>
        <w:gridCol w:w="719"/>
        <w:gridCol w:w="608"/>
        <w:gridCol w:w="1081"/>
        <w:gridCol w:w="837"/>
        <w:gridCol w:w="420"/>
        <w:gridCol w:w="878"/>
        <w:gridCol w:w="237"/>
      </w:tblGrid>
      <w:tr w:rsidR="00426DFF" w14:paraId="57864126" w14:textId="77777777" w:rsidTr="0060257D">
        <w:tc>
          <w:tcPr>
            <w:tcW w:w="8685" w:type="dxa"/>
            <w:gridSpan w:val="12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14:paraId="020CDA89" w14:textId="36C99E54" w:rsidR="00426DFF" w:rsidRPr="003540D0" w:rsidRDefault="00AF390D" w:rsidP="00FE62B2">
            <w:pPr>
              <w:rPr>
                <w:rFonts w:ascii="Segoe UI Semibold" w:hAnsi="Segoe UI Semibold" w:cs="Segoe UI Semibold"/>
                <w:bCs/>
                <w:spacing w:val="-20"/>
                <w:sz w:val="22"/>
                <w:szCs w:val="22"/>
              </w:rPr>
            </w:pPr>
            <w:r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Responsable de la proposition</w:t>
            </w:r>
            <w:r w:rsidR="00301DE8"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14:paraId="42286527" w14:textId="77777777" w:rsidR="00426DFF" w:rsidRDefault="00426DFF">
            <w:pPr>
              <w:jc w:val="right"/>
              <w:rPr>
                <w:rFonts w:ascii="Segoe UI Semibold" w:hAnsi="Segoe UI Semibold" w:cs="Segoe UI Semibold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14:paraId="22BD6988" w14:textId="77777777" w:rsidR="00426DFF" w:rsidRDefault="00426DFF"/>
        </w:tc>
      </w:tr>
      <w:tr w:rsidR="00426DFF" w14:paraId="615757D6" w14:textId="77777777" w:rsidTr="0060257D">
        <w:tc>
          <w:tcPr>
            <w:tcW w:w="245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547E383A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093FF8B8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Prénom :</w:t>
            </w:r>
          </w:p>
        </w:tc>
        <w:tc>
          <w:tcPr>
            <w:tcW w:w="3114" w:type="dxa"/>
            <w:gridSpan w:val="3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763550AE" w14:textId="5B9D5CFB" w:rsidR="00426DFF" w:rsidRPr="005A6300" w:rsidRDefault="005A6300" w:rsidP="005A6300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66518FF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1F7CDD29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Nom :</w:t>
            </w:r>
          </w:p>
        </w:tc>
        <w:tc>
          <w:tcPr>
            <w:tcW w:w="3216" w:type="dxa"/>
            <w:gridSpan w:val="4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143D1E60" w14:textId="7551C208"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0" w:name="Texte136"/>
            <w:bookmarkEnd w:id="0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07C3105C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7A96801C" w14:textId="77777777" w:rsidTr="0060257D">
        <w:tc>
          <w:tcPr>
            <w:tcW w:w="245" w:type="dxa"/>
            <w:tcBorders>
              <w:left w:val="single" w:sz="2" w:space="0" w:color="00000A"/>
              <w:bottom w:val="single" w:sz="4" w:space="0" w:color="7F7F7F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6ED19258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78E81F7E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Fonction :</w:t>
            </w:r>
          </w:p>
        </w:tc>
        <w:tc>
          <w:tcPr>
            <w:tcW w:w="7893" w:type="dxa"/>
            <w:gridSpan w:val="11"/>
            <w:tcBorders>
              <w:left w:val="single" w:sz="4" w:space="0" w:color="C0C0C0"/>
              <w:bottom w:val="single" w:sz="4" w:space="0" w:color="7F7F7F"/>
            </w:tcBorders>
            <w:shd w:val="clear" w:color="auto" w:fill="auto"/>
            <w:tcMar>
              <w:left w:w="103" w:type="dxa"/>
            </w:tcMar>
          </w:tcPr>
          <w:p w14:paraId="7C0D29C5" w14:textId="31633BBF"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" w:name="Texte147"/>
            <w:bookmarkEnd w:id="1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2008544B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18B2A45A" w14:textId="77777777" w:rsidTr="0060257D">
        <w:tc>
          <w:tcPr>
            <w:tcW w:w="245" w:type="dxa"/>
            <w:tcBorders>
              <w:top w:val="single" w:sz="4" w:space="0" w:color="7F7F7F"/>
              <w:left w:val="single" w:sz="2" w:space="0" w:color="00000A"/>
              <w:bottom w:val="single" w:sz="2" w:space="0" w:color="A6A6A6" w:themeColor="background1" w:themeShade="A6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7ABD9B38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56F8A6A8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Organisation :</w:t>
            </w:r>
          </w:p>
        </w:tc>
        <w:tc>
          <w:tcPr>
            <w:tcW w:w="7893" w:type="dxa"/>
            <w:gridSpan w:val="11"/>
            <w:tcBorders>
              <w:top w:val="single" w:sz="4" w:space="0" w:color="7F7F7F"/>
              <w:left w:val="single" w:sz="4" w:space="0" w:color="C0C0C0"/>
              <w:bottom w:val="single" w:sz="2" w:space="0" w:color="7F7F7F"/>
            </w:tcBorders>
            <w:shd w:val="clear" w:color="auto" w:fill="auto"/>
            <w:tcMar>
              <w:left w:w="103" w:type="dxa"/>
            </w:tcMar>
          </w:tcPr>
          <w:p w14:paraId="1C1E69DA" w14:textId="7036ADBD"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2" w:name="Texte129"/>
            <w:bookmarkEnd w:id="2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55CF9C79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4703A38A" w14:textId="77777777" w:rsidTr="0060257D">
        <w:tc>
          <w:tcPr>
            <w:tcW w:w="245" w:type="dxa"/>
            <w:tcBorders>
              <w:top w:val="single" w:sz="2" w:space="0" w:color="A6A6A6" w:themeColor="background1" w:themeShade="A6"/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1857D4BC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7C88E112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Pays :</w:t>
            </w:r>
          </w:p>
        </w:tc>
        <w:tc>
          <w:tcPr>
            <w:tcW w:w="3114" w:type="dxa"/>
            <w:gridSpan w:val="3"/>
            <w:tcBorders>
              <w:top w:val="single" w:sz="2" w:space="0" w:color="7F7F7F"/>
              <w:left w:val="single" w:sz="4" w:space="0" w:color="C0C0C0"/>
              <w:bottom w:val="single" w:sz="2" w:space="0" w:color="A6A6A6" w:themeColor="background1" w:themeShade="A6"/>
            </w:tcBorders>
            <w:shd w:val="clear" w:color="auto" w:fill="auto"/>
            <w:tcMar>
              <w:left w:w="103" w:type="dxa"/>
            </w:tcMar>
          </w:tcPr>
          <w:p w14:paraId="2A2F7942" w14:textId="562F72F6"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777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3" w:name="__Fieldmark__6777_4185965695"/>
            <w:bookmarkEnd w:id="3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2" w:space="0" w:color="7F7F7F"/>
              <w:right w:val="single" w:sz="4" w:space="0" w:color="C0C0C0"/>
            </w:tcBorders>
            <w:shd w:val="clear" w:color="auto" w:fill="auto"/>
          </w:tcPr>
          <w:p w14:paraId="7A4BAD6B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327" w:type="dxa"/>
            <w:gridSpan w:val="2"/>
            <w:tcBorders>
              <w:top w:val="single" w:sz="2" w:space="0" w:color="7F7F7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4448D6E9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Téléphone :</w:t>
            </w:r>
          </w:p>
        </w:tc>
        <w:tc>
          <w:tcPr>
            <w:tcW w:w="3216" w:type="dxa"/>
            <w:gridSpan w:val="4"/>
            <w:tcBorders>
              <w:top w:val="single" w:sz="2" w:space="0" w:color="7F7F7F"/>
              <w:left w:val="single" w:sz="4" w:space="0" w:color="C0C0C0"/>
              <w:bottom w:val="single" w:sz="4" w:space="0" w:color="A6A6A6" w:themeColor="background1" w:themeShade="A6"/>
            </w:tcBorders>
            <w:shd w:val="clear" w:color="auto" w:fill="auto"/>
            <w:tcMar>
              <w:left w:w="103" w:type="dxa"/>
            </w:tcMar>
          </w:tcPr>
          <w:p w14:paraId="396977FF" w14:textId="7495ECEB"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78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4" w:name="__Fieldmark__6788_4185965695"/>
            <w:bookmarkEnd w:id="4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1E2D32D4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771C65CF" w14:textId="77777777" w:rsidTr="0060257D">
        <w:tc>
          <w:tcPr>
            <w:tcW w:w="245" w:type="dxa"/>
            <w:tcBorders>
              <w:left w:val="single" w:sz="2" w:space="0" w:color="00000A"/>
              <w:bottom w:val="single" w:sz="1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71A5CBA2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0081F247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Courriel :</w:t>
            </w:r>
          </w:p>
        </w:tc>
        <w:tc>
          <w:tcPr>
            <w:tcW w:w="3114" w:type="dxa"/>
            <w:gridSpan w:val="3"/>
            <w:tcBorders>
              <w:top w:val="single" w:sz="2" w:space="0" w:color="A6A6A6" w:themeColor="background1" w:themeShade="A6"/>
              <w:left w:val="single" w:sz="4" w:space="0" w:color="C0C0C0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14:paraId="14383AFA" w14:textId="6445FAA4"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79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5" w:name="__Fieldmark__6798_4185965695"/>
            <w:bookmarkEnd w:id="5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bottom w:val="single" w:sz="12" w:space="0" w:color="00000A"/>
              <w:right w:val="single" w:sz="4" w:space="0" w:color="C0C0C0"/>
            </w:tcBorders>
            <w:shd w:val="clear" w:color="auto" w:fill="auto"/>
          </w:tcPr>
          <w:p w14:paraId="4C3B509A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1A9009BD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Cellulaire :</w:t>
            </w:r>
          </w:p>
        </w:tc>
        <w:tc>
          <w:tcPr>
            <w:tcW w:w="3216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00000A"/>
            </w:tcBorders>
            <w:shd w:val="clear" w:color="auto" w:fill="auto"/>
            <w:tcMar>
              <w:left w:w="103" w:type="dxa"/>
            </w:tcMar>
          </w:tcPr>
          <w:p w14:paraId="22D2551A" w14:textId="17695ABD" w:rsidR="00426DFF" w:rsidRPr="005A6300" w:rsidRDefault="0010078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07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6" w:name="__Fieldmark__6807_4185965695"/>
            <w:bookmarkEnd w:id="6"/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B03CD8"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bottom w:val="single" w:sz="12" w:space="0" w:color="00000A"/>
              <w:right w:val="single" w:sz="2" w:space="0" w:color="00000A"/>
            </w:tcBorders>
            <w:shd w:val="clear" w:color="auto" w:fill="auto"/>
          </w:tcPr>
          <w:p w14:paraId="7A179E2F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74C6B5AC" w14:textId="77777777" w:rsidTr="008E500C">
        <w:tc>
          <w:tcPr>
            <w:tcW w:w="10220" w:type="dxa"/>
            <w:gridSpan w:val="15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709DE77E" w14:textId="77777777" w:rsidR="00426DFF" w:rsidRDefault="00426DFF">
            <w:pPr>
              <w:rPr>
                <w:sz w:val="22"/>
              </w:rPr>
            </w:pPr>
          </w:p>
        </w:tc>
      </w:tr>
      <w:tr w:rsidR="00426DFF" w:rsidRPr="003540D0" w14:paraId="603B02EE" w14:textId="77777777" w:rsidTr="0060257D">
        <w:tc>
          <w:tcPr>
            <w:tcW w:w="7848" w:type="dxa"/>
            <w:gridSpan w:val="11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14:paraId="06346CB7" w14:textId="50A4AB13" w:rsidR="00426DFF" w:rsidRPr="003540D0" w:rsidRDefault="00F35D49" w:rsidP="0069112D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</w:pPr>
            <w:r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T</w:t>
            </w:r>
            <w:r w:rsidR="00100784"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 xml:space="preserve">ype de présentation (Indiquez votre préférence par </w:t>
            </w:r>
            <w:r w:rsidR="0069112D"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un X</w:t>
            </w:r>
            <w:r w:rsidR="00100784"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)</w:t>
            </w:r>
          </w:p>
        </w:tc>
        <w:tc>
          <w:tcPr>
            <w:tcW w:w="2135" w:type="dxa"/>
            <w:gridSpan w:val="3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14:paraId="243B6B3E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14:paraId="168DFD4C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</w:tr>
      <w:tr w:rsidR="00426DFF" w14:paraId="2C2D1FD1" w14:textId="77777777" w:rsidTr="0060257D">
        <w:tc>
          <w:tcPr>
            <w:tcW w:w="245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52EC58C0" w14:textId="77777777" w:rsidR="00426DFF" w:rsidRPr="00EB70EF" w:rsidRDefault="00426DFF">
            <w:pPr>
              <w:rPr>
                <w:b/>
                <w:bCs/>
                <w:sz w:val="22"/>
              </w:rPr>
            </w:pPr>
          </w:p>
        </w:tc>
        <w:tc>
          <w:tcPr>
            <w:tcW w:w="886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59742927" w14:textId="46AB2455" w:rsidR="00EB70EF" w:rsidRPr="00EB70EF" w:rsidRDefault="00100784" w:rsidP="00E8423E">
            <w:pPr>
              <w:rPr>
                <w:rFonts w:ascii="Segoe UI Light" w:hAnsi="Segoe UI Light" w:cs="Segoe UI Light"/>
                <w:b/>
                <w:bCs/>
                <w:sz w:val="22"/>
              </w:rPr>
            </w:pPr>
            <w:r w:rsidRPr="00EB70EF">
              <w:rPr>
                <w:rFonts w:ascii="Segoe UI Light" w:hAnsi="Segoe UI Light" w:cs="Segoe UI Light"/>
                <w:b/>
                <w:bCs/>
                <w:sz w:val="22"/>
              </w:rPr>
              <w:t>Conférence</w:t>
            </w:r>
            <w:r w:rsidR="00863264">
              <w:rPr>
                <w:rFonts w:ascii="Segoe UI Light" w:hAnsi="Segoe UI Light" w:cs="Segoe UI Light"/>
                <w:b/>
                <w:bCs/>
                <w:sz w:val="22"/>
              </w:rPr>
              <w:t>/Table ronde</w:t>
            </w:r>
            <w:r w:rsidR="00D86834">
              <w:rPr>
                <w:rFonts w:ascii="Segoe UI Light" w:hAnsi="Segoe UI Light" w:cs="Segoe UI Light"/>
                <w:b/>
                <w:bCs/>
                <w:sz w:val="22"/>
              </w:rPr>
              <w:t xml:space="preserve"> (en plénière)</w:t>
            </w:r>
          </w:p>
          <w:p w14:paraId="238AF67E" w14:textId="5774055F" w:rsidR="003055A4" w:rsidRDefault="001901C2" w:rsidP="00EB70EF">
            <w:pPr>
              <w:pStyle w:val="Paragraphedeliste"/>
              <w:numPr>
                <w:ilvl w:val="0"/>
                <w:numId w:val="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T</w:t>
            </w:r>
            <w:r w:rsidRPr="00EB70EF">
              <w:rPr>
                <w:rFonts w:ascii="Segoe UI Light" w:hAnsi="Segoe UI Light" w:cs="Segoe UI Light"/>
                <w:sz w:val="20"/>
                <w:szCs w:val="20"/>
              </w:rPr>
              <w:t xml:space="preserve">able ronde d’un maximum de 4 intervenants et un modérateur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ou c</w:t>
            </w:r>
            <w:r w:rsidR="00EB70EF" w:rsidRPr="00EB70EF">
              <w:rPr>
                <w:rFonts w:ascii="Segoe UI Light" w:hAnsi="Segoe UI Light" w:cs="Segoe UI Light"/>
                <w:sz w:val="20"/>
                <w:szCs w:val="20"/>
              </w:rPr>
              <w:t xml:space="preserve">onférencier individuel </w:t>
            </w:r>
          </w:p>
          <w:p w14:paraId="501593FE" w14:textId="73EA0CA6" w:rsidR="00426DFF" w:rsidRPr="00EB70EF" w:rsidRDefault="00100784" w:rsidP="00EB70EF">
            <w:pPr>
              <w:pStyle w:val="Paragraphedeliste"/>
              <w:numPr>
                <w:ilvl w:val="0"/>
                <w:numId w:val="1"/>
              </w:numPr>
              <w:rPr>
                <w:rFonts w:ascii="Segoe UI Light" w:hAnsi="Segoe UI Light" w:cs="Segoe UI Light"/>
                <w:sz w:val="20"/>
                <w:szCs w:val="20"/>
              </w:rPr>
            </w:pPr>
            <w:r w:rsidRPr="00EB70EF">
              <w:rPr>
                <w:rFonts w:ascii="Segoe UI Light" w:hAnsi="Segoe UI Light" w:cs="Segoe UI Light"/>
                <w:sz w:val="20"/>
                <w:szCs w:val="20"/>
              </w:rPr>
              <w:t>Durée</w:t>
            </w:r>
            <w:r w:rsidR="00807831" w:rsidRPr="00EB70EF">
              <w:rPr>
                <w:rFonts w:ascii="Segoe UI Light" w:hAnsi="Segoe UI Light" w:cs="Segoe UI Light"/>
                <w:sz w:val="20"/>
                <w:szCs w:val="20"/>
              </w:rPr>
              <w:t> :</w:t>
            </w:r>
            <w:r w:rsidRPr="00EB70EF">
              <w:rPr>
                <w:rFonts w:ascii="Segoe UI Light" w:hAnsi="Segoe UI Light" w:cs="Segoe UI Light"/>
                <w:sz w:val="20"/>
                <w:szCs w:val="20"/>
              </w:rPr>
              <w:t> </w:t>
            </w:r>
            <w:r w:rsidR="00EB70EF" w:rsidRPr="00EB70EF">
              <w:rPr>
                <w:rFonts w:ascii="Segoe UI Light" w:hAnsi="Segoe UI Light" w:cs="Segoe UI Light"/>
                <w:sz w:val="20"/>
                <w:szCs w:val="20"/>
              </w:rPr>
              <w:t>5</w:t>
            </w:r>
            <w:r w:rsidR="00863264">
              <w:rPr>
                <w:rFonts w:ascii="Segoe UI Light" w:hAnsi="Segoe UI Light" w:cs="Segoe UI Light"/>
                <w:sz w:val="20"/>
                <w:szCs w:val="20"/>
              </w:rPr>
              <w:t>5</w:t>
            </w:r>
            <w:r w:rsidRPr="00EB70EF">
              <w:rPr>
                <w:rFonts w:ascii="Segoe UI Light" w:hAnsi="Segoe UI Light" w:cs="Segoe UI Light"/>
                <w:sz w:val="20"/>
                <w:szCs w:val="20"/>
              </w:rPr>
              <w:t xml:space="preserve"> minutes</w:t>
            </w:r>
            <w:r w:rsidR="00EB70EF" w:rsidRPr="00EB70EF">
              <w:rPr>
                <w:rFonts w:ascii="Segoe UI Light" w:hAnsi="Segoe UI Light" w:cs="Segoe UI Light"/>
                <w:sz w:val="20"/>
                <w:szCs w:val="20"/>
              </w:rPr>
              <w:t xml:space="preserve"> incluant la</w:t>
            </w:r>
            <w:r w:rsidR="00F10C9E" w:rsidRPr="00EB70EF">
              <w:rPr>
                <w:rFonts w:ascii="Segoe UI Light" w:hAnsi="Segoe UI Light" w:cs="Segoe UI Light"/>
                <w:sz w:val="20"/>
                <w:szCs w:val="20"/>
              </w:rPr>
              <w:t xml:space="preserve"> pé</w:t>
            </w:r>
            <w:r w:rsidRPr="00EB70EF">
              <w:rPr>
                <w:rFonts w:ascii="Segoe UI Light" w:hAnsi="Segoe UI Light" w:cs="Segoe UI Light"/>
                <w:sz w:val="20"/>
                <w:szCs w:val="20"/>
              </w:rPr>
              <w:t>riode de questions</w:t>
            </w:r>
            <w:r w:rsidR="00807831" w:rsidRPr="00EB70EF">
              <w:rPr>
                <w:rFonts w:ascii="Segoe UI Light" w:hAnsi="Segoe UI Light" w:cs="Segoe UI Light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  <w:vAlign w:val="center"/>
          </w:tcPr>
          <w:p w14:paraId="66DB53BC" w14:textId="65FF9848" w:rsidR="00426DFF" w:rsidRPr="005A6300" w:rsidRDefault="003D5FA4" w:rsidP="00B03CD8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4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072832AF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6E9A6C17" w14:textId="77777777" w:rsidTr="0060257D">
        <w:tc>
          <w:tcPr>
            <w:tcW w:w="245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5A2A7043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886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0E60D892" w14:textId="66A602F0" w:rsidR="00DB4DFE" w:rsidRPr="007F110B" w:rsidRDefault="00AD58DA" w:rsidP="00F10C9E">
            <w:pPr>
              <w:rPr>
                <w:rFonts w:ascii="Segoe UI Light" w:hAnsi="Segoe UI Light" w:cs="Segoe UI Light"/>
                <w:sz w:val="22"/>
              </w:rPr>
            </w:pPr>
            <w:r w:rsidRPr="003055A4">
              <w:rPr>
                <w:rFonts w:ascii="Segoe UI Light" w:hAnsi="Segoe UI Light" w:cs="Segoe UI Light"/>
                <w:b/>
                <w:bCs/>
                <w:sz w:val="22"/>
              </w:rPr>
              <w:t>A</w:t>
            </w:r>
            <w:r w:rsidR="00100784" w:rsidRPr="003055A4">
              <w:rPr>
                <w:rFonts w:ascii="Segoe UI Light" w:hAnsi="Segoe UI Light" w:cs="Segoe UI Light"/>
                <w:b/>
                <w:bCs/>
                <w:sz w:val="22"/>
              </w:rPr>
              <w:t xml:space="preserve">telier </w:t>
            </w:r>
            <w:r w:rsidR="00D86834">
              <w:rPr>
                <w:rFonts w:ascii="Segoe UI Light" w:hAnsi="Segoe UI Light" w:cs="Segoe UI Light"/>
                <w:b/>
                <w:bCs/>
                <w:sz w:val="22"/>
              </w:rPr>
              <w:t>(</w:t>
            </w:r>
            <w:r w:rsidR="00DB4DFE">
              <w:rPr>
                <w:rFonts w:ascii="Segoe UI Light" w:hAnsi="Segoe UI Light" w:cs="Segoe UI Light"/>
                <w:b/>
                <w:bCs/>
                <w:sz w:val="22"/>
              </w:rPr>
              <w:t>priorité à la présentation des</w:t>
            </w:r>
            <w:r w:rsidR="00863264">
              <w:rPr>
                <w:rFonts w:ascii="Segoe UI Light" w:hAnsi="Segoe UI Light" w:cs="Segoe UI Light"/>
                <w:b/>
                <w:bCs/>
                <w:sz w:val="22"/>
              </w:rPr>
              <w:t xml:space="preserve"> travaux des comités techniques</w:t>
            </w:r>
            <w:r w:rsidR="007F110B">
              <w:rPr>
                <w:rFonts w:ascii="Segoe UI Light" w:hAnsi="Segoe UI Light" w:cs="Segoe UI Light"/>
                <w:b/>
                <w:bCs/>
                <w:sz w:val="22"/>
              </w:rPr>
              <w:t>)</w:t>
            </w:r>
            <w:r w:rsidR="00DB4DFE">
              <w:rPr>
                <w:rFonts w:ascii="Segoe UI Light" w:hAnsi="Segoe UI Light" w:cs="Segoe UI Light"/>
                <w:b/>
                <w:bCs/>
                <w:sz w:val="22"/>
              </w:rPr>
              <w:t xml:space="preserve"> </w:t>
            </w:r>
            <w:r w:rsidR="00DB4DFE" w:rsidRPr="007F110B">
              <w:rPr>
                <w:rFonts w:ascii="Segoe UI Light" w:hAnsi="Segoe UI Light" w:cs="Segoe UI Light"/>
                <w:sz w:val="22"/>
              </w:rPr>
              <w:t>–</w:t>
            </w:r>
          </w:p>
          <w:p w14:paraId="338BD19C" w14:textId="6996F9C5" w:rsidR="003055A4" w:rsidRPr="003D5FA4" w:rsidRDefault="003D5FA4" w:rsidP="003055A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D5FA4">
              <w:rPr>
                <w:rFonts w:ascii="Segoe UI Light" w:hAnsi="Segoe UI Light" w:cs="Segoe UI Light"/>
                <w:sz w:val="20"/>
                <w:szCs w:val="20"/>
              </w:rPr>
              <w:t xml:space="preserve">Possibilité de </w:t>
            </w:r>
            <w:r w:rsidR="00863264">
              <w:rPr>
                <w:rFonts w:ascii="Segoe UI Light" w:hAnsi="Segoe UI Light" w:cs="Segoe UI Light"/>
                <w:sz w:val="20"/>
                <w:szCs w:val="20"/>
              </w:rPr>
              <w:t>12</w:t>
            </w:r>
            <w:r w:rsidRPr="003D5FA4">
              <w:rPr>
                <w:rFonts w:ascii="Segoe UI Light" w:hAnsi="Segoe UI Light" w:cs="Segoe UI Light"/>
                <w:sz w:val="20"/>
                <w:szCs w:val="20"/>
              </w:rPr>
              <w:t xml:space="preserve"> ateliers </w:t>
            </w:r>
            <w:r w:rsidR="00DB4DFE">
              <w:rPr>
                <w:rFonts w:ascii="Segoe UI Light" w:hAnsi="Segoe UI Light" w:cs="Segoe UI Light"/>
                <w:sz w:val="20"/>
                <w:szCs w:val="20"/>
              </w:rPr>
              <w:t>(3 en simultané)</w:t>
            </w:r>
            <w:r w:rsidR="00360E58">
              <w:rPr>
                <w:rFonts w:ascii="Segoe UI Light" w:hAnsi="Segoe UI Light" w:cs="Segoe UI Light"/>
                <w:sz w:val="20"/>
                <w:szCs w:val="20"/>
              </w:rPr>
              <w:t xml:space="preserve"> pour lesquels le participant devra faire un choix</w:t>
            </w:r>
          </w:p>
          <w:p w14:paraId="4E0E58BC" w14:textId="114948A4" w:rsidR="00D86834" w:rsidRPr="00D86834" w:rsidRDefault="003540D0" w:rsidP="00D86834">
            <w:pPr>
              <w:pStyle w:val="Paragraphedeliste"/>
              <w:numPr>
                <w:ilvl w:val="0"/>
                <w:numId w:val="2"/>
              </w:numPr>
            </w:pPr>
            <w:r w:rsidRPr="003540D0">
              <w:rPr>
                <w:rFonts w:ascii="Segoe UI Light" w:hAnsi="Segoe UI Light" w:cs="Segoe UI Light"/>
                <w:sz w:val="20"/>
                <w:szCs w:val="20"/>
              </w:rPr>
              <w:t>Sous forme d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3540D0">
              <w:rPr>
                <w:rFonts w:ascii="Segoe UI Light" w:hAnsi="Segoe UI Light" w:cs="Segoe UI Light"/>
                <w:sz w:val="20"/>
                <w:szCs w:val="20"/>
              </w:rPr>
              <w:t xml:space="preserve"> table ronde </w:t>
            </w:r>
            <w:r w:rsidR="00D86834" w:rsidRPr="003540D0">
              <w:rPr>
                <w:rFonts w:ascii="Segoe UI Light" w:hAnsi="Segoe UI Light" w:cs="Segoe UI Light"/>
                <w:sz w:val="20"/>
                <w:szCs w:val="20"/>
              </w:rPr>
              <w:t>pour p</w:t>
            </w:r>
            <w:r w:rsidR="003055A4" w:rsidRPr="003540D0">
              <w:rPr>
                <w:rFonts w:ascii="Segoe UI Light" w:hAnsi="Segoe UI Light" w:cs="Segoe UI Light"/>
                <w:sz w:val="20"/>
                <w:szCs w:val="20"/>
              </w:rPr>
              <w:t xml:space="preserve">romouvoir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les échanges entre les représentants des </w:t>
            </w:r>
            <w:r w:rsidR="003055A4" w:rsidRPr="003540D0">
              <w:rPr>
                <w:rFonts w:ascii="Segoe UI Light" w:hAnsi="Segoe UI Light" w:cs="Segoe UI Light"/>
                <w:sz w:val="20"/>
                <w:szCs w:val="20"/>
              </w:rPr>
              <w:t xml:space="preserve">divers pays ou continents </w:t>
            </w:r>
            <w:r w:rsidR="00863264">
              <w:rPr>
                <w:rFonts w:ascii="Segoe UI Light" w:hAnsi="Segoe UI Light" w:cs="Segoe UI Light"/>
                <w:sz w:val="20"/>
                <w:szCs w:val="20"/>
              </w:rPr>
              <w:t>(maximum de 4 intervenants et un modérateur)</w:t>
            </w:r>
          </w:p>
          <w:p w14:paraId="2921A44A" w14:textId="55E7F9D2" w:rsidR="00426DFF" w:rsidRDefault="00EB70EF" w:rsidP="00D86834">
            <w:pPr>
              <w:pStyle w:val="Paragraphedeliste"/>
              <w:numPr>
                <w:ilvl w:val="0"/>
                <w:numId w:val="2"/>
              </w:numPr>
            </w:pPr>
            <w:r w:rsidRPr="003D5FA4">
              <w:rPr>
                <w:rFonts w:ascii="Segoe UI Light" w:hAnsi="Segoe UI Light" w:cs="Segoe UI Light"/>
                <w:sz w:val="20"/>
                <w:szCs w:val="20"/>
              </w:rPr>
              <w:t>Durée : 5</w:t>
            </w:r>
            <w:r w:rsidR="00863264">
              <w:rPr>
                <w:rFonts w:ascii="Segoe UI Light" w:hAnsi="Segoe UI Light" w:cs="Segoe UI Light"/>
                <w:sz w:val="20"/>
                <w:szCs w:val="20"/>
              </w:rPr>
              <w:t>5</w:t>
            </w:r>
            <w:r w:rsidRPr="003D5FA4">
              <w:rPr>
                <w:rFonts w:ascii="Segoe UI Light" w:hAnsi="Segoe UI Light" w:cs="Segoe UI Light"/>
                <w:sz w:val="20"/>
                <w:szCs w:val="20"/>
              </w:rPr>
              <w:t xml:space="preserve"> minutes</w:t>
            </w:r>
            <w:r w:rsidR="00D86834">
              <w:rPr>
                <w:rFonts w:ascii="Segoe UI Light" w:hAnsi="Segoe UI Light" w:cs="Segoe UI Light"/>
                <w:sz w:val="20"/>
                <w:szCs w:val="20"/>
              </w:rPr>
              <w:t xml:space="preserve"> incluant la période de questions</w:t>
            </w:r>
          </w:p>
        </w:tc>
        <w:tc>
          <w:tcPr>
            <w:tcW w:w="8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  <w:vAlign w:val="center"/>
          </w:tcPr>
          <w:p w14:paraId="0AA87E95" w14:textId="622B6BC4" w:rsidR="00426DFF" w:rsidRPr="005A6300" w:rsidRDefault="005A6300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48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7D0CC97B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371FEB76" w14:textId="77777777" w:rsidTr="0060257D">
        <w:tc>
          <w:tcPr>
            <w:tcW w:w="245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3531AAAA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8860" w:type="dxa"/>
            <w:gridSpan w:val="12"/>
            <w:tcBorders>
              <w:top w:val="single" w:sz="4" w:space="0" w:color="C0C0C0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4D6CFC6C" w14:textId="38574F15" w:rsidR="00426DFF" w:rsidRDefault="00100784" w:rsidP="00255350">
            <w:hyperlink r:id="rId8" w:history="1">
              <w:r w:rsidRPr="00EE4CA8">
                <w:rPr>
                  <w:rStyle w:val="Lienhypertexte"/>
                  <w:rFonts w:ascii="Segoe UI Light" w:hAnsi="Segoe UI Light" w:cs="Segoe UI Light"/>
                  <w:sz w:val="22"/>
                </w:rPr>
                <w:t>Présentation par affiche</w:t>
              </w:r>
            </w:hyperlink>
            <w:r w:rsidR="00EE4CA8">
              <w:rPr>
                <w:rFonts w:ascii="Segoe UI Light" w:hAnsi="Segoe UI Light" w:cs="Segoe UI Light"/>
                <w:sz w:val="22"/>
              </w:rPr>
              <w:t xml:space="preserve"> </w:t>
            </w:r>
            <w:r w:rsidR="00255350">
              <w:rPr>
                <w:rFonts w:ascii="Segoe UI Light" w:hAnsi="Segoe UI Light" w:cs="Segoe UI Light"/>
                <w:sz w:val="22"/>
              </w:rPr>
              <w:t xml:space="preserve">– </w:t>
            </w:r>
            <w:r w:rsidR="00255350" w:rsidRPr="003D5FA4">
              <w:rPr>
                <w:rFonts w:ascii="Segoe UI Light" w:hAnsi="Segoe UI Light" w:cs="Segoe UI Light"/>
                <w:sz w:val="20"/>
                <w:szCs w:val="20"/>
              </w:rPr>
              <w:t>L</w:t>
            </w:r>
            <w:r w:rsidR="00EE4CA8" w:rsidRPr="003D5FA4">
              <w:rPr>
                <w:rFonts w:ascii="Segoe UI Light" w:hAnsi="Segoe UI Light" w:cs="Segoe UI Light"/>
                <w:sz w:val="20"/>
                <w:szCs w:val="20"/>
              </w:rPr>
              <w:t>ors des pauses</w:t>
            </w:r>
            <w:r w:rsidR="00867455">
              <w:rPr>
                <w:rFonts w:ascii="Segoe UI Light" w:hAnsi="Segoe UI Light" w:cs="Segoe UI Light"/>
                <w:sz w:val="22"/>
              </w:rPr>
              <w:t xml:space="preserve"> </w:t>
            </w:r>
          </w:p>
        </w:tc>
        <w:tc>
          <w:tcPr>
            <w:tcW w:w="878" w:type="dxa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1C8BB5" w14:textId="77777777" w:rsidR="00426DFF" w:rsidRPr="005A6300" w:rsidRDefault="00100784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876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7" w:name="__Fieldmark__6876_4185965695"/>
            <w:bookmarkEnd w:id="7"/>
            <w:r w:rsidRPr="005A6300">
              <w:rPr>
                <w:rFonts w:ascii="Segoe UI Light" w:hAnsi="Segoe UI Light" w:cs="Segoe UI Light"/>
                <w:sz w:val="22"/>
                <w:szCs w:val="22"/>
              </w:rPr>
              <w:t>     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7287BBE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27FB7F16" w14:textId="77777777" w:rsidTr="008E500C">
        <w:tc>
          <w:tcPr>
            <w:tcW w:w="10220" w:type="dxa"/>
            <w:gridSpan w:val="15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5E98D3A0" w14:textId="77777777" w:rsidR="00426DFF" w:rsidRDefault="00426DFF">
            <w:pPr>
              <w:rPr>
                <w:sz w:val="22"/>
              </w:rPr>
            </w:pPr>
          </w:p>
        </w:tc>
      </w:tr>
      <w:tr w:rsidR="00426DFF" w:rsidRPr="003540D0" w14:paraId="620B58A5" w14:textId="77777777" w:rsidTr="0060257D">
        <w:tc>
          <w:tcPr>
            <w:tcW w:w="5314" w:type="dxa"/>
            <w:gridSpan w:val="7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14:paraId="76474049" w14:textId="00952A89" w:rsidR="00426DFF" w:rsidRPr="003540D0" w:rsidRDefault="00122206" w:rsidP="00F35D49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</w:pPr>
            <w:r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 xml:space="preserve">Titre </w:t>
            </w:r>
            <w:r w:rsidR="00100784"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et sommaire de la présentation</w:t>
            </w:r>
          </w:p>
        </w:tc>
        <w:tc>
          <w:tcPr>
            <w:tcW w:w="4669" w:type="dxa"/>
            <w:gridSpan w:val="7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14:paraId="267A33CC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14:paraId="3921D594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</w:tr>
      <w:tr w:rsidR="00426DFF" w14:paraId="3A01F56E" w14:textId="77777777" w:rsidTr="0060257D">
        <w:tc>
          <w:tcPr>
            <w:tcW w:w="245" w:type="dxa"/>
            <w:tcBorders>
              <w:left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68548F86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0F1302DD" w14:textId="25C032E3" w:rsidR="00426DFF" w:rsidRDefault="00122206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Titre</w:t>
            </w:r>
            <w:r w:rsidR="00100784">
              <w:rPr>
                <w:rFonts w:ascii="Segoe UI Light" w:hAnsi="Segoe UI Light" w:cs="Segoe UI Light"/>
                <w:sz w:val="22"/>
              </w:rPr>
              <w:t> :</w:t>
            </w:r>
          </w:p>
        </w:tc>
        <w:tc>
          <w:tcPr>
            <w:tcW w:w="8171" w:type="dxa"/>
            <w:gridSpan w:val="12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14:paraId="6761A370" w14:textId="77777777" w:rsidR="00426DFF" w:rsidRPr="005A6300" w:rsidRDefault="00100784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8" w:name="Texte1451"/>
            <w:bookmarkStart w:id="9" w:name="Texte145"/>
            <w:bookmarkEnd w:id="9"/>
            <w:r w:rsidRPr="005A6300">
              <w:rPr>
                <w:rFonts w:ascii="Segoe UI Light" w:hAnsi="Segoe UI Light" w:cs="Segoe UI Light"/>
                <w:sz w:val="22"/>
                <w:szCs w:val="22"/>
                <w:lang w:val="en-CA"/>
              </w:rPr>
              <w:t>     </w:t>
            </w:r>
            <w:bookmarkEnd w:id="8"/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27C7E0A6" w14:textId="77777777" w:rsidR="00426DFF" w:rsidRDefault="00426DFF">
            <w:pPr>
              <w:rPr>
                <w:sz w:val="22"/>
              </w:rPr>
            </w:pPr>
          </w:p>
        </w:tc>
      </w:tr>
      <w:tr w:rsidR="00426DFF" w14:paraId="2131AEFF" w14:textId="77777777" w:rsidTr="0060257D">
        <w:trPr>
          <w:trHeight w:val="1418"/>
        </w:trPr>
        <w:tc>
          <w:tcPr>
            <w:tcW w:w="245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78314E7B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169CB681" w14:textId="77777777" w:rsidR="00426DFF" w:rsidRDefault="00100784">
            <w:pPr>
              <w:rPr>
                <w:rFonts w:ascii="Segoe UI Light" w:hAnsi="Segoe UI Light" w:cs="Segoe UI Light"/>
                <w:sz w:val="22"/>
              </w:rPr>
            </w:pPr>
            <w:r>
              <w:rPr>
                <w:rFonts w:ascii="Segoe UI Light" w:hAnsi="Segoe UI Light" w:cs="Segoe UI Light"/>
                <w:sz w:val="22"/>
              </w:rPr>
              <w:t>Sommaire :</w:t>
            </w:r>
          </w:p>
        </w:tc>
        <w:tc>
          <w:tcPr>
            <w:tcW w:w="8171" w:type="dxa"/>
            <w:gridSpan w:val="12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14:paraId="1512230C" w14:textId="77777777" w:rsidR="00426DFF" w:rsidRPr="005A6300" w:rsidRDefault="00100784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900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0" w:name="__Fieldmark__6900_4185965695"/>
            <w:bookmarkEnd w:id="10"/>
            <w:r w:rsidRPr="005A6300">
              <w:rPr>
                <w:rFonts w:ascii="Segoe UI Light" w:hAnsi="Segoe UI Light" w:cs="Segoe UI Light"/>
                <w:sz w:val="22"/>
                <w:szCs w:val="22"/>
                <w:lang w:val="en-CA"/>
              </w:rPr>
              <w:t>     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D72EF7" w14:textId="77777777" w:rsidR="00426DFF" w:rsidRDefault="00426DFF">
            <w:pPr>
              <w:rPr>
                <w:sz w:val="22"/>
                <w:lang w:val="en-CA"/>
              </w:rPr>
            </w:pPr>
          </w:p>
        </w:tc>
      </w:tr>
      <w:tr w:rsidR="00FE62B2" w14:paraId="657E93F6" w14:textId="77777777" w:rsidTr="00D86834">
        <w:trPr>
          <w:trHeight w:val="775"/>
        </w:trPr>
        <w:tc>
          <w:tcPr>
            <w:tcW w:w="245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60493716" w14:textId="77777777" w:rsidR="00FE62B2" w:rsidRDefault="00FE62B2">
            <w:pPr>
              <w:rPr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2" w:space="0" w:color="00000A"/>
              <w:right w:val="single" w:sz="4" w:space="0" w:color="C0C0C0"/>
            </w:tcBorders>
            <w:shd w:val="clear" w:color="auto" w:fill="E0E0E0"/>
            <w:tcMar>
              <w:left w:w="103" w:type="dxa"/>
            </w:tcMar>
          </w:tcPr>
          <w:p w14:paraId="73D3312A" w14:textId="54E27C20" w:rsidR="00FE62B2" w:rsidRPr="00AF390D" w:rsidRDefault="00AF390D" w:rsidP="00AF390D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AF390D">
              <w:rPr>
                <w:rFonts w:ascii="Segoe UI Light" w:hAnsi="Segoe UI Light" w:cs="Segoe UI Light"/>
                <w:sz w:val="22"/>
                <w:szCs w:val="22"/>
              </w:rPr>
              <w:t>I</w:t>
            </w:r>
            <w:r w:rsidR="00FE62B2" w:rsidRPr="00AF390D">
              <w:rPr>
                <w:rFonts w:ascii="Segoe UI Light" w:hAnsi="Segoe UI Light" w:cs="Segoe UI Light"/>
                <w:sz w:val="22"/>
                <w:szCs w:val="22"/>
              </w:rPr>
              <w:t>ntervenant</w:t>
            </w:r>
            <w:r w:rsidRPr="00AF390D">
              <w:rPr>
                <w:rFonts w:ascii="Segoe UI Light" w:hAnsi="Segoe UI Light" w:cs="Segoe UI Light"/>
                <w:sz w:val="22"/>
                <w:szCs w:val="22"/>
              </w:rPr>
              <w:t>(</w:t>
            </w:r>
            <w:r w:rsidR="00FE62B2" w:rsidRPr="00AF390D">
              <w:rPr>
                <w:rFonts w:ascii="Segoe UI Light" w:hAnsi="Segoe UI Light" w:cs="Segoe UI Light"/>
                <w:sz w:val="22"/>
                <w:szCs w:val="22"/>
              </w:rPr>
              <w:t>s</w:t>
            </w:r>
            <w:r w:rsidRPr="00AF390D">
              <w:rPr>
                <w:rFonts w:ascii="Segoe UI Light" w:hAnsi="Segoe UI Light" w:cs="Segoe UI Light"/>
                <w:sz w:val="22"/>
                <w:szCs w:val="22"/>
              </w:rPr>
              <w:t>)</w:t>
            </w:r>
            <w:r>
              <w:rPr>
                <w:rFonts w:ascii="Segoe UI Light" w:hAnsi="Segoe UI Light" w:cs="Segoe UI Light"/>
                <w:sz w:val="22"/>
                <w:szCs w:val="22"/>
              </w:rPr>
              <w:t> :</w:t>
            </w:r>
          </w:p>
        </w:tc>
        <w:tc>
          <w:tcPr>
            <w:tcW w:w="8171" w:type="dxa"/>
            <w:gridSpan w:val="12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14:paraId="081200DD" w14:textId="28A2E798" w:rsidR="00FE62B2" w:rsidRPr="005A6300" w:rsidRDefault="00AF390D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6900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r w:rsidRPr="005A6300">
              <w:rPr>
                <w:rFonts w:ascii="Segoe UI Light" w:hAnsi="Segoe UI Light" w:cs="Segoe UI Light"/>
                <w:sz w:val="22"/>
                <w:szCs w:val="22"/>
                <w:lang w:val="en-CA"/>
              </w:rPr>
              <w:t>     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7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5B7C147" w14:textId="77777777" w:rsidR="00FE62B2" w:rsidRPr="00FE62B2" w:rsidRDefault="00FE62B2">
            <w:pPr>
              <w:rPr>
                <w:sz w:val="22"/>
              </w:rPr>
            </w:pPr>
          </w:p>
        </w:tc>
      </w:tr>
      <w:tr w:rsidR="00426DFF" w14:paraId="1C50785D" w14:textId="77777777" w:rsidTr="008E500C">
        <w:tc>
          <w:tcPr>
            <w:tcW w:w="10220" w:type="dxa"/>
            <w:gridSpan w:val="15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</w:tcPr>
          <w:p w14:paraId="0A132A75" w14:textId="77777777" w:rsidR="00426DFF" w:rsidRPr="00FE62B2" w:rsidRDefault="00426DFF">
            <w:pPr>
              <w:rPr>
                <w:sz w:val="22"/>
              </w:rPr>
            </w:pPr>
          </w:p>
        </w:tc>
      </w:tr>
      <w:tr w:rsidR="00426DFF" w:rsidRPr="003540D0" w14:paraId="7FABC193" w14:textId="77777777" w:rsidTr="0060257D">
        <w:tc>
          <w:tcPr>
            <w:tcW w:w="2787" w:type="dxa"/>
            <w:gridSpan w:val="4"/>
            <w:tcBorders>
              <w:top w:val="single" w:sz="2" w:space="0" w:color="00000A"/>
              <w:left w:val="single" w:sz="2" w:space="0" w:color="00000A"/>
              <w:bottom w:val="single" w:sz="4" w:space="0" w:color="7F7F7F"/>
              <w:right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14:paraId="19829E90" w14:textId="77777777" w:rsidR="00426DFF" w:rsidRPr="003540D0" w:rsidRDefault="00100784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</w:pPr>
            <w:r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Besoins en audiovisuel</w:t>
            </w:r>
          </w:p>
        </w:tc>
        <w:tc>
          <w:tcPr>
            <w:tcW w:w="3372" w:type="dxa"/>
            <w:gridSpan w:val="5"/>
            <w:tcBorders>
              <w:top w:val="single" w:sz="2" w:space="0" w:color="00000A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left w:w="103" w:type="dxa"/>
            </w:tcMar>
          </w:tcPr>
          <w:p w14:paraId="4309B415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  <w:tc>
          <w:tcPr>
            <w:tcW w:w="3824" w:type="dxa"/>
            <w:gridSpan w:val="5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14:paraId="664E6530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14:paraId="688CE14A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</w:tr>
      <w:tr w:rsidR="0060257D" w14:paraId="40425FD1" w14:textId="77777777" w:rsidTr="0060257D">
        <w:tc>
          <w:tcPr>
            <w:tcW w:w="245" w:type="dxa"/>
            <w:tcBorders>
              <w:left w:val="single" w:sz="2" w:space="0" w:color="00000A"/>
            </w:tcBorders>
            <w:shd w:val="clear" w:color="auto" w:fill="auto"/>
            <w:tcMar>
              <w:left w:w="105" w:type="dxa"/>
            </w:tcMar>
          </w:tcPr>
          <w:p w14:paraId="7B2E219B" w14:textId="77777777" w:rsidR="0060257D" w:rsidRDefault="0060257D"/>
        </w:tc>
        <w:tc>
          <w:tcPr>
            <w:tcW w:w="3944" w:type="dxa"/>
            <w:gridSpan w:val="4"/>
            <w:shd w:val="clear" w:color="auto" w:fill="auto"/>
          </w:tcPr>
          <w:p w14:paraId="33CC253B" w14:textId="77777777" w:rsidR="0060257D" w:rsidRDefault="001901C2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-1742468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0257D">
              <w:rPr>
                <w:sz w:val="20"/>
                <w:szCs w:val="20"/>
              </w:rPr>
              <w:tab/>
            </w:r>
            <w:r w:rsidR="0060257D">
              <w:rPr>
                <w:rFonts w:ascii="Segoe UI Light" w:hAnsi="Segoe UI Light" w:cs="Segoe UI Light"/>
                <w:sz w:val="20"/>
                <w:szCs w:val="20"/>
              </w:rPr>
              <w:t>Diffusion d’une présentation PowerPoint</w:t>
            </w:r>
          </w:p>
        </w:tc>
        <w:tc>
          <w:tcPr>
            <w:tcW w:w="5794" w:type="dxa"/>
            <w:gridSpan w:val="9"/>
            <w:shd w:val="clear" w:color="auto" w:fill="auto"/>
          </w:tcPr>
          <w:p w14:paraId="24CACC48" w14:textId="59F794BA" w:rsidR="0060257D" w:rsidRDefault="0060257D">
            <w:pPr>
              <w:tabs>
                <w:tab w:val="left" w:pos="299"/>
              </w:tabs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130BA194" w14:textId="77777777" w:rsidR="0060257D" w:rsidRDefault="0060257D"/>
        </w:tc>
      </w:tr>
      <w:tr w:rsidR="0060257D" w14:paraId="55CA5F8B" w14:textId="77777777" w:rsidTr="009F0211">
        <w:tc>
          <w:tcPr>
            <w:tcW w:w="245" w:type="dxa"/>
            <w:tcBorders>
              <w:left w:val="single" w:sz="2" w:space="0" w:color="00000A"/>
            </w:tcBorders>
            <w:shd w:val="clear" w:color="auto" w:fill="auto"/>
            <w:tcMar>
              <w:left w:w="105" w:type="dxa"/>
            </w:tcMar>
          </w:tcPr>
          <w:p w14:paraId="4D629F7B" w14:textId="77777777" w:rsidR="0060257D" w:rsidRDefault="0060257D"/>
        </w:tc>
        <w:tc>
          <w:tcPr>
            <w:tcW w:w="3944" w:type="dxa"/>
            <w:gridSpan w:val="4"/>
            <w:shd w:val="clear" w:color="auto" w:fill="auto"/>
          </w:tcPr>
          <w:p w14:paraId="5B8D0142" w14:textId="77777777" w:rsidR="0060257D" w:rsidRDefault="001901C2">
            <w:pPr>
              <w:tabs>
                <w:tab w:val="left" w:pos="299"/>
              </w:tabs>
              <w:rPr>
                <w:sz w:val="20"/>
                <w:szCs w:val="20"/>
              </w:rPr>
            </w:pPr>
            <w:sdt>
              <w:sdtPr>
                <w:id w:val="-804394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7D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60257D">
              <w:rPr>
                <w:sz w:val="20"/>
                <w:szCs w:val="20"/>
              </w:rPr>
              <w:tab/>
            </w:r>
            <w:r w:rsidR="0060257D">
              <w:rPr>
                <w:rFonts w:ascii="Segoe UI Light" w:hAnsi="Segoe UI Light" w:cs="Segoe UI Light"/>
                <w:sz w:val="20"/>
                <w:szCs w:val="20"/>
              </w:rPr>
              <w:t>Diffusion d’une vidéo</w:t>
            </w:r>
          </w:p>
        </w:tc>
        <w:tc>
          <w:tcPr>
            <w:tcW w:w="5794" w:type="dxa"/>
            <w:gridSpan w:val="9"/>
            <w:shd w:val="clear" w:color="auto" w:fill="auto"/>
          </w:tcPr>
          <w:p w14:paraId="0C5FDC11" w14:textId="5B425261" w:rsidR="0060257D" w:rsidRDefault="0060257D">
            <w:pPr>
              <w:tabs>
                <w:tab w:val="left" w:pos="299"/>
              </w:tabs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right w:val="single" w:sz="2" w:space="0" w:color="00000A"/>
            </w:tcBorders>
            <w:shd w:val="clear" w:color="auto" w:fill="auto"/>
          </w:tcPr>
          <w:p w14:paraId="548A3970" w14:textId="77777777" w:rsidR="0060257D" w:rsidRDefault="0060257D"/>
        </w:tc>
      </w:tr>
      <w:tr w:rsidR="00426DFF" w14:paraId="6976181F" w14:textId="77777777" w:rsidTr="0060257D">
        <w:tc>
          <w:tcPr>
            <w:tcW w:w="245" w:type="dxa"/>
            <w:tcBorders>
              <w:left w:val="single" w:sz="2" w:space="0" w:color="00000A"/>
              <w:bottom w:val="single" w:sz="4" w:space="0" w:color="00000A"/>
            </w:tcBorders>
            <w:shd w:val="clear" w:color="auto" w:fill="auto"/>
            <w:tcMar>
              <w:left w:w="105" w:type="dxa"/>
            </w:tcMar>
          </w:tcPr>
          <w:p w14:paraId="4FC039E0" w14:textId="77777777" w:rsidR="00426DFF" w:rsidRDefault="00426DFF"/>
        </w:tc>
        <w:tc>
          <w:tcPr>
            <w:tcW w:w="3944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14:paraId="1C79332C" w14:textId="0EDEE1B4" w:rsidR="00426DFF" w:rsidRDefault="001901C2" w:rsidP="00DD5F32">
            <w:pPr>
              <w:tabs>
                <w:tab w:val="left" w:pos="299"/>
              </w:tabs>
            </w:pPr>
            <w:sdt>
              <w:sdtPr>
                <w:id w:val="-197853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84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100784">
              <w:rPr>
                <w:sz w:val="20"/>
                <w:szCs w:val="20"/>
              </w:rPr>
              <w:tab/>
            </w:r>
            <w:r w:rsidR="00100784">
              <w:rPr>
                <w:rFonts w:ascii="Segoe UI Light" w:hAnsi="Segoe UI Light" w:cs="Segoe UI Light"/>
                <w:sz w:val="20"/>
                <w:szCs w:val="20"/>
              </w:rPr>
              <w:t>Autres (précisez)</w:t>
            </w:r>
            <w:r w:rsidR="001007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1" w:name="Texte139"/>
            <w:bookmarkEnd w:id="11"/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100784"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5794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14:paraId="70ACEEEE" w14:textId="77777777" w:rsidR="00426DFF" w:rsidRDefault="00426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5571965" w14:textId="77777777" w:rsidR="00426DFF" w:rsidRDefault="00426DFF"/>
        </w:tc>
      </w:tr>
    </w:tbl>
    <w:p w14:paraId="728854B2" w14:textId="77777777" w:rsidR="00426DFF" w:rsidRDefault="00426DFF">
      <w:pPr>
        <w:rPr>
          <w:sz w:val="12"/>
          <w:szCs w:val="12"/>
        </w:rPr>
      </w:pPr>
    </w:p>
    <w:tbl>
      <w:tblPr>
        <w:tblW w:w="10218" w:type="dxa"/>
        <w:tblInd w:w="108" w:type="dxa"/>
        <w:tblBorders>
          <w:top w:val="single" w:sz="2" w:space="0" w:color="00000A"/>
          <w:left w:val="single" w:sz="2" w:space="0" w:color="00000A"/>
          <w:bottom w:val="single" w:sz="4" w:space="0" w:color="7F7F7F"/>
          <w:insideH w:val="single" w:sz="4" w:space="0" w:color="7F7F7F"/>
        </w:tblBorders>
        <w:tblCellMar>
          <w:left w:w="105" w:type="dxa"/>
        </w:tblCellMar>
        <w:tblLook w:val="01E0" w:firstRow="1" w:lastRow="1" w:firstColumn="1" w:lastColumn="1" w:noHBand="0" w:noVBand="0"/>
      </w:tblPr>
      <w:tblGrid>
        <w:gridCol w:w="249"/>
        <w:gridCol w:w="1767"/>
        <w:gridCol w:w="7965"/>
        <w:gridCol w:w="237"/>
      </w:tblGrid>
      <w:tr w:rsidR="00426DFF" w:rsidRPr="003540D0" w14:paraId="786A5970" w14:textId="77777777">
        <w:tc>
          <w:tcPr>
            <w:tcW w:w="2016" w:type="dxa"/>
            <w:gridSpan w:val="2"/>
            <w:tcBorders>
              <w:top w:val="single" w:sz="2" w:space="0" w:color="00000A"/>
              <w:left w:val="single" w:sz="2" w:space="0" w:color="00000A"/>
              <w:bottom w:val="single" w:sz="4" w:space="0" w:color="7F7F7F"/>
            </w:tcBorders>
            <w:shd w:val="clear" w:color="auto" w:fill="000000" w:themeFill="text1"/>
            <w:tcMar>
              <w:left w:w="105" w:type="dxa"/>
            </w:tcMar>
          </w:tcPr>
          <w:p w14:paraId="73261F08" w14:textId="4FCE68CF" w:rsidR="00426DFF" w:rsidRPr="003540D0" w:rsidRDefault="00100784">
            <w:pPr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</w:pPr>
            <w:r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Commentaire</w:t>
            </w:r>
            <w:r w:rsidR="00582FB8" w:rsidRPr="003540D0">
              <w:rPr>
                <w:rFonts w:ascii="Segoe UI Semibold" w:hAnsi="Segoe UI Semibold" w:cs="Segoe UI Semibold"/>
                <w:bCs/>
                <w:color w:val="FFFFFF" w:themeColor="background1"/>
                <w:spacing w:val="-20"/>
                <w:sz w:val="22"/>
                <w:szCs w:val="22"/>
              </w:rPr>
              <w:t>(s)</w:t>
            </w:r>
          </w:p>
        </w:tc>
        <w:tc>
          <w:tcPr>
            <w:tcW w:w="7965" w:type="dxa"/>
            <w:tcBorders>
              <w:top w:val="single" w:sz="2" w:space="0" w:color="00000A"/>
              <w:bottom w:val="single" w:sz="4" w:space="0" w:color="7F7F7F"/>
            </w:tcBorders>
            <w:shd w:val="clear" w:color="auto" w:fill="auto"/>
          </w:tcPr>
          <w:p w14:paraId="1881652D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2" w:space="0" w:color="00000A"/>
              <w:bottom w:val="single" w:sz="4" w:space="0" w:color="7F7F7F"/>
              <w:right w:val="single" w:sz="2" w:space="0" w:color="00000A"/>
            </w:tcBorders>
            <w:shd w:val="clear" w:color="auto" w:fill="auto"/>
          </w:tcPr>
          <w:p w14:paraId="37133F26" w14:textId="77777777" w:rsidR="00426DFF" w:rsidRPr="003540D0" w:rsidRDefault="00426DFF">
            <w:pPr>
              <w:rPr>
                <w:sz w:val="22"/>
                <w:szCs w:val="22"/>
              </w:rPr>
            </w:pPr>
          </w:p>
        </w:tc>
      </w:tr>
      <w:tr w:rsidR="00426DFF" w14:paraId="7B555ADE" w14:textId="77777777">
        <w:trPr>
          <w:trHeight w:val="707"/>
        </w:trPr>
        <w:tc>
          <w:tcPr>
            <w:tcW w:w="249" w:type="dxa"/>
            <w:tcBorders>
              <w:left w:val="single" w:sz="2" w:space="0" w:color="00000A"/>
              <w:bottom w:val="single" w:sz="2" w:space="0" w:color="00000A"/>
              <w:right w:val="single" w:sz="4" w:space="0" w:color="C0C0C0"/>
            </w:tcBorders>
            <w:shd w:val="clear" w:color="auto" w:fill="auto"/>
            <w:tcMar>
              <w:left w:w="105" w:type="dxa"/>
            </w:tcMar>
          </w:tcPr>
          <w:p w14:paraId="22F60637" w14:textId="77777777" w:rsidR="00426DFF" w:rsidRDefault="00426DFF">
            <w:pPr>
              <w:rPr>
                <w:sz w:val="22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C0C0C0"/>
              <w:bottom w:val="single" w:sz="2" w:space="0" w:color="00000A"/>
            </w:tcBorders>
            <w:shd w:val="clear" w:color="auto" w:fill="auto"/>
            <w:tcMar>
              <w:left w:w="103" w:type="dxa"/>
            </w:tcMar>
          </w:tcPr>
          <w:p w14:paraId="53592E71" w14:textId="56D1E736" w:rsidR="00426DFF" w:rsidRPr="005A6300" w:rsidRDefault="00100784" w:rsidP="00DD5F32">
            <w:pPr>
              <w:rPr>
                <w:rFonts w:ascii="Segoe UI Light" w:hAnsi="Segoe UI Light" w:cs="Segoe UI Light"/>
                <w:sz w:val="22"/>
                <w:szCs w:val="22"/>
              </w:rPr>
            </w:pP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begin">
                <w:ffData>
                  <w:name w:val="__Fieldmark__7175_41"/>
                  <w:enabled/>
                  <w:calcOnExit w:val="0"/>
                  <w:textInput/>
                </w:ffData>
              </w:fldCha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instrText>FORMTEXT</w:instrTex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separate"/>
            </w:r>
            <w:bookmarkStart w:id="12" w:name="__Fieldmark__7175_4185965695"/>
            <w:bookmarkEnd w:id="12"/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="00DD5F32">
              <w:rPr>
                <w:rFonts w:ascii="Segoe UI Light" w:hAnsi="Segoe UI Light" w:cs="Segoe UI Light"/>
                <w:sz w:val="22"/>
                <w:szCs w:val="22"/>
              </w:rPr>
              <w:t> </w:t>
            </w:r>
            <w:r w:rsidRPr="005A6300">
              <w:rPr>
                <w:rFonts w:ascii="Segoe UI Light" w:hAnsi="Segoe UI Light" w:cs="Segoe UI Light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578350" w14:textId="77777777" w:rsidR="00426DFF" w:rsidRDefault="00426DFF">
            <w:pPr>
              <w:rPr>
                <w:sz w:val="22"/>
                <w:lang w:val="en-CA"/>
              </w:rPr>
            </w:pPr>
          </w:p>
        </w:tc>
      </w:tr>
    </w:tbl>
    <w:p w14:paraId="56875204" w14:textId="355BC396" w:rsidR="00426DFF" w:rsidRDefault="00100784" w:rsidP="00582FB8">
      <w:pPr>
        <w:spacing w:before="120"/>
        <w:ind w:left="142"/>
        <w:jc w:val="both"/>
      </w:pPr>
      <w:r>
        <w:rPr>
          <w:rFonts w:ascii="Segoe UI Light" w:hAnsi="Segoe UI Light" w:cs="Segoe UI Light"/>
          <w:sz w:val="22"/>
          <w:szCs w:val="22"/>
        </w:rPr>
        <w:t>Le comité de programmation du congrès FRANCOPOL 202</w:t>
      </w:r>
      <w:r w:rsidR="00EB70EF">
        <w:rPr>
          <w:rFonts w:ascii="Segoe UI Light" w:hAnsi="Segoe UI Light" w:cs="Segoe UI Light"/>
          <w:sz w:val="22"/>
          <w:szCs w:val="22"/>
        </w:rPr>
        <w:t>5</w:t>
      </w:r>
      <w:r>
        <w:rPr>
          <w:rFonts w:ascii="Segoe UI Light" w:hAnsi="Segoe UI Light" w:cs="Segoe UI Light"/>
          <w:sz w:val="22"/>
          <w:szCs w:val="22"/>
        </w:rPr>
        <w:t xml:space="preserve"> procédera à l’évaluation de</w:t>
      </w:r>
      <w:r w:rsidR="003540D0">
        <w:rPr>
          <w:rFonts w:ascii="Segoe UI Light" w:hAnsi="Segoe UI Light" w:cs="Segoe UI Light"/>
          <w:sz w:val="22"/>
          <w:szCs w:val="22"/>
        </w:rPr>
        <w:t xml:space="preserve">s </w:t>
      </w:r>
      <w:r w:rsidR="00F35D49">
        <w:rPr>
          <w:rFonts w:ascii="Segoe UI Light" w:hAnsi="Segoe UI Light" w:cs="Segoe UI Light"/>
          <w:sz w:val="22"/>
          <w:szCs w:val="22"/>
        </w:rPr>
        <w:t>proposition</w:t>
      </w:r>
      <w:r w:rsidR="003540D0">
        <w:rPr>
          <w:rFonts w:ascii="Segoe UI Light" w:hAnsi="Segoe UI Light" w:cs="Segoe UI Light"/>
          <w:sz w:val="22"/>
          <w:szCs w:val="22"/>
        </w:rPr>
        <w:t>s</w:t>
      </w:r>
      <w:r>
        <w:rPr>
          <w:rFonts w:ascii="Segoe UI Light" w:hAnsi="Segoe UI Light" w:cs="Segoe UI Light"/>
          <w:sz w:val="22"/>
          <w:szCs w:val="22"/>
        </w:rPr>
        <w:t xml:space="preserve"> et vous fera part </w:t>
      </w:r>
      <w:r w:rsidR="00D86834">
        <w:rPr>
          <w:rFonts w:ascii="Segoe UI Light" w:hAnsi="Segoe UI Light" w:cs="Segoe UI Light"/>
          <w:sz w:val="22"/>
          <w:szCs w:val="22"/>
        </w:rPr>
        <w:t xml:space="preserve">de </w:t>
      </w:r>
      <w:r w:rsidR="0069112D">
        <w:rPr>
          <w:rFonts w:ascii="Segoe UI Light" w:hAnsi="Segoe UI Light" w:cs="Segoe UI Light"/>
          <w:sz w:val="22"/>
          <w:szCs w:val="22"/>
        </w:rPr>
        <w:t>sa décision</w:t>
      </w:r>
      <w:r>
        <w:rPr>
          <w:rFonts w:ascii="Segoe UI Light" w:hAnsi="Segoe UI Light" w:cs="Segoe UI Light"/>
          <w:sz w:val="22"/>
          <w:szCs w:val="22"/>
        </w:rPr>
        <w:t>.</w:t>
      </w:r>
      <w:r w:rsidR="00D86834">
        <w:rPr>
          <w:rFonts w:ascii="Segoe UI Light" w:hAnsi="Segoe UI Light" w:cs="Segoe UI Light"/>
          <w:sz w:val="22"/>
          <w:szCs w:val="22"/>
        </w:rPr>
        <w:t xml:space="preserve"> </w:t>
      </w:r>
      <w:r w:rsidR="00393EF7">
        <w:rPr>
          <w:rFonts w:ascii="Segoe UI Light" w:hAnsi="Segoe UI Light" w:cs="Segoe UI Light"/>
          <w:sz w:val="22"/>
          <w:szCs w:val="22"/>
        </w:rPr>
        <w:t xml:space="preserve">Pour transmettre votre proposition ou pour toute demande de précision, </w:t>
      </w:r>
      <w:r>
        <w:rPr>
          <w:rFonts w:ascii="Segoe UI Light" w:hAnsi="Segoe UI Light" w:cs="Segoe UI Light"/>
          <w:sz w:val="22"/>
          <w:szCs w:val="22"/>
        </w:rPr>
        <w:t xml:space="preserve">veuillez contacter </w:t>
      </w:r>
      <w:r w:rsidR="0069112D">
        <w:rPr>
          <w:rFonts w:ascii="Segoe UI Light" w:hAnsi="Segoe UI Light" w:cs="Segoe UI Light"/>
          <w:sz w:val="22"/>
          <w:szCs w:val="22"/>
        </w:rPr>
        <w:t xml:space="preserve">Suzanne Roy au </w:t>
      </w:r>
      <w:r w:rsidR="00867455">
        <w:rPr>
          <w:rFonts w:ascii="Segoe UI Light" w:hAnsi="Segoe UI Light" w:cs="Segoe UI Light"/>
          <w:sz w:val="22"/>
          <w:szCs w:val="22"/>
        </w:rPr>
        <w:t xml:space="preserve">secrétariat général </w:t>
      </w:r>
      <w:hyperlink r:id="rId9" w:history="1">
        <w:r w:rsidR="00867455" w:rsidRPr="005D1A3B">
          <w:rPr>
            <w:rStyle w:val="Lienhypertexte"/>
            <w:rFonts w:ascii="Segoe UI Light" w:hAnsi="Segoe UI Light" w:cs="Segoe UI Light"/>
            <w:sz w:val="22"/>
            <w:szCs w:val="22"/>
          </w:rPr>
          <w:t>info@francopol.org</w:t>
        </w:r>
      </w:hyperlink>
      <w:r w:rsidR="00867455">
        <w:rPr>
          <w:rFonts w:ascii="Segoe UI Light" w:hAnsi="Segoe UI Light" w:cs="Segoe UI Light"/>
          <w:sz w:val="22"/>
          <w:szCs w:val="22"/>
        </w:rPr>
        <w:t xml:space="preserve"> d’ici le </w:t>
      </w:r>
      <w:r w:rsidR="00552173">
        <w:rPr>
          <w:rFonts w:ascii="Segoe UI Light" w:hAnsi="Segoe UI Light" w:cs="Segoe UI Light"/>
          <w:sz w:val="22"/>
          <w:szCs w:val="22"/>
        </w:rPr>
        <w:t>30 avril 2025</w:t>
      </w:r>
      <w:r w:rsidR="0069112D">
        <w:rPr>
          <w:rFonts w:ascii="Segoe UI Light" w:hAnsi="Segoe UI Light" w:cs="Segoe UI Light"/>
          <w:sz w:val="22"/>
          <w:szCs w:val="22"/>
        </w:rPr>
        <w:t>.</w:t>
      </w:r>
    </w:p>
    <w:sectPr w:rsidR="00426DFF" w:rsidSect="00EE4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-870" w:right="1080" w:bottom="709" w:left="1080" w:header="706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D9269" w14:textId="77777777" w:rsidR="00EA6DCB" w:rsidRDefault="00100784">
      <w:r>
        <w:separator/>
      </w:r>
    </w:p>
  </w:endnote>
  <w:endnote w:type="continuationSeparator" w:id="0">
    <w:p w14:paraId="45042875" w14:textId="77777777" w:rsidR="00EA6DCB" w:rsidRDefault="0010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F7A4" w14:textId="77777777" w:rsidR="00360E58" w:rsidRDefault="00360E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F567" w14:textId="66E61D2D" w:rsidR="00426DFF" w:rsidRDefault="00100784">
    <w:pPr>
      <w:tabs>
        <w:tab w:val="left" w:pos="9214"/>
      </w:tabs>
      <w:rPr>
        <w:rFonts w:ascii="Segoe UI Light" w:hAnsi="Segoe UI Light" w:cs="Segoe UI Light"/>
        <w:sz w:val="16"/>
        <w:szCs w:val="16"/>
        <w:lang w:val="fr-FR"/>
      </w:rPr>
    </w:pPr>
    <w:r>
      <w:rPr>
        <w:rFonts w:ascii="Segoe UI Light" w:hAnsi="Segoe UI Light" w:cs="Segoe UI Light"/>
        <w:sz w:val="16"/>
        <w:szCs w:val="16"/>
      </w:rPr>
      <w:t xml:space="preserve">Appel à conférences – </w:t>
    </w:r>
    <w:r w:rsidR="00EB70EF">
      <w:rPr>
        <w:rFonts w:ascii="Segoe UI Light" w:hAnsi="Segoe UI Light" w:cs="Segoe UI Light"/>
        <w:sz w:val="16"/>
        <w:szCs w:val="16"/>
      </w:rPr>
      <w:t>8</w:t>
    </w:r>
    <w:r>
      <w:rPr>
        <w:rFonts w:ascii="Segoe UI Light" w:hAnsi="Segoe UI Light" w:cs="Segoe UI Light"/>
        <w:sz w:val="16"/>
        <w:szCs w:val="16"/>
        <w:vertAlign w:val="superscript"/>
      </w:rPr>
      <w:t>e</w:t>
    </w:r>
    <w:r>
      <w:rPr>
        <w:rFonts w:ascii="Segoe UI Light" w:hAnsi="Segoe UI Light" w:cs="Segoe UI Light"/>
        <w:sz w:val="16"/>
        <w:szCs w:val="16"/>
      </w:rPr>
      <w:t xml:space="preserve"> congrès international FRANCOPOL</w:t>
    </w:r>
    <w:r>
      <w:rPr>
        <w:rFonts w:ascii="Segoe UI Light" w:hAnsi="Segoe UI Light" w:cs="Segoe UI Light"/>
        <w:sz w:val="16"/>
        <w:szCs w:val="16"/>
      </w:rPr>
      <w:tab/>
    </w:r>
    <w:r w:rsidR="00EB70EF">
      <w:rPr>
        <w:rFonts w:ascii="Segoe UI Light" w:hAnsi="Segoe UI Light" w:cs="Segoe UI Light"/>
        <w:sz w:val="16"/>
        <w:szCs w:val="16"/>
        <w:lang w:val="fr-FR"/>
      </w:rPr>
      <w:t>2025-02-1</w:t>
    </w:r>
    <w:r w:rsidR="00552173">
      <w:rPr>
        <w:rFonts w:ascii="Segoe UI Light" w:hAnsi="Segoe UI Light" w:cs="Segoe UI Light"/>
        <w:sz w:val="16"/>
        <w:szCs w:val="16"/>
        <w:lang w:val="fr-FR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D0D1" w14:textId="77777777" w:rsidR="00360E58" w:rsidRDefault="00360E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5407" w14:textId="77777777" w:rsidR="00EA6DCB" w:rsidRDefault="00100784">
      <w:r>
        <w:separator/>
      </w:r>
    </w:p>
  </w:footnote>
  <w:footnote w:type="continuationSeparator" w:id="0">
    <w:p w14:paraId="2C417312" w14:textId="77777777" w:rsidR="00EA6DCB" w:rsidRDefault="0010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090D" w14:textId="77777777" w:rsidR="00360E58" w:rsidRDefault="00360E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13FC4" w14:textId="67BA69B9" w:rsidR="00426DFF" w:rsidRDefault="00D86834" w:rsidP="00F35D49">
    <w:pPr>
      <w:pStyle w:val="En-tte"/>
      <w:tabs>
        <w:tab w:val="clear" w:pos="4703"/>
        <w:tab w:val="clear" w:pos="9406"/>
        <w:tab w:val="left" w:pos="6914"/>
      </w:tabs>
      <w:spacing w:before="4022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DC95F1E" wp14:editId="6A27536B">
              <wp:simplePos x="0" y="0"/>
              <wp:positionH relativeFrom="column">
                <wp:posOffset>-20320</wp:posOffset>
              </wp:positionH>
              <wp:positionV relativeFrom="paragraph">
                <wp:posOffset>714375</wp:posOffset>
              </wp:positionV>
              <wp:extent cx="6593840" cy="753110"/>
              <wp:effectExtent l="0" t="0" r="0" b="8890"/>
              <wp:wrapSquare wrapText="bothSides"/>
              <wp:docPr id="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384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F25790" w14:textId="489F8FAE" w:rsidR="00426DFF" w:rsidRDefault="00100784" w:rsidP="004B67F5">
                          <w:pPr>
                            <w:pStyle w:val="Contenudecadre"/>
                            <w:spacing w:before="60" w:after="120"/>
                            <w:jc w:val="center"/>
                            <w:rPr>
                              <w:rFonts w:ascii="Segoe UI" w:hAnsi="Segoe UI" w:cs="Segoe UI"/>
                              <w:b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</w:rPr>
                            <w:t>Appel à conférences</w:t>
                          </w:r>
                        </w:p>
                        <w:p w14:paraId="541272F2" w14:textId="67A89939" w:rsidR="008E500C" w:rsidRPr="008E500C" w:rsidRDefault="00360E58" w:rsidP="00F40D36">
                          <w:pPr>
                            <w:pStyle w:val="Contenudecadre"/>
                            <w:jc w:val="both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Afin de répondre aux objectifs du congrès, l</w:t>
                          </w:r>
                          <w:r w:rsidR="00D86834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es interventions doivent être liées aux nouvelles technologies </w:t>
                          </w:r>
                          <w:r w:rsidR="003540D0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dans le domaine de la </w:t>
                          </w:r>
                          <w:r w:rsidR="00D86834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formation et </w:t>
                          </w:r>
                          <w:r w:rsidR="003540D0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d</w:t>
                          </w:r>
                          <w:r w:rsidR="00D86834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es pratiques policières. </w:t>
                          </w:r>
                        </w:p>
                        <w:p w14:paraId="75C441E9" w14:textId="05217711" w:rsidR="008E500C" w:rsidRDefault="008E500C" w:rsidP="00F40D36">
                          <w:pPr>
                            <w:pStyle w:val="Contenudecadre"/>
                            <w:jc w:val="both"/>
                            <w:rPr>
                              <w:rFonts w:ascii="Segoe UI" w:hAnsi="Segoe UI" w:cs="Segoe UI"/>
                              <w:b/>
                            </w:rPr>
                          </w:pPr>
                        </w:p>
                        <w:p w14:paraId="6FE17E8C" w14:textId="77777777" w:rsidR="008E500C" w:rsidRDefault="008E500C" w:rsidP="00F40D36">
                          <w:pPr>
                            <w:pStyle w:val="Contenudecadre"/>
                            <w:jc w:val="both"/>
                            <w:rPr>
                              <w:rFonts w:ascii="Segoe UI" w:hAnsi="Segoe UI" w:cs="Segoe UI"/>
                              <w:b/>
                            </w:rPr>
                          </w:pPr>
                        </w:p>
                        <w:p w14:paraId="101624A8" w14:textId="77777777" w:rsidR="00426DFF" w:rsidRDefault="00426DFF" w:rsidP="00F40D36">
                          <w:pPr>
                            <w:pStyle w:val="Contenudecadre"/>
                            <w:jc w:val="both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95F1E" id="Zone de texte 2" o:spid="_x0000_s1026" style="position:absolute;margin-left:-1.6pt;margin-top:56.25pt;width:519.2pt;height:59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G61gEAAAcEAAAOAAAAZHJzL2Uyb0RvYy54bWysU01vEzEQvSPxHyzfySYNDe0qmwpRhQuC&#10;qoUf4HjtrCXbY2wnu/n3jCfbTYFTEXvw+mPeG7834/Xd4Cw7qpgM+IYvZnPOlJfQGr9v+I/v23c3&#10;nKUsfCsseNXwk0r8bvP2zboPtbqCDmyrIkMSn+o+NLzLOdRVlWSnnEgzCMrjoYboRMZl3FdtFD2y&#10;O1tdzeerqofYhghSpYS79+dDviF+rZXM37ROKjPbcLxbpjHSuCtjtVmLeh9F6IwcryH+4RZOGI9J&#10;J6p7kQU7RPMXlTMyQgKdZxJcBVobqUgDqlnM/1Dz1ImgSAuak8JkU/p/tPLr8Sk8RLShD6lOOC0q&#10;Bh1d+eP92EBmnSaz1JCZxM3V9e3y5j16KvHsw/VysSA3qws6xJQ/K3CsTBoesRjkkTh+SRkzYuhz&#10;SEmWwJp2a6ylRdzvPtnIjgILt6Wv1Aohv4VZz/qG3y5Xc2L2UPDnOOsx/CKKZvlkVWG3/lFpZlrS&#10;RunkmO/cGti7KOy5QTApAUqgRv5XYkdIQSvqyFfiJxDlB58nvDMeItnyQl2Z5mE3jCXdQXt6iKzH&#10;Fm94+nkQsXSUqD18PGTQhgpRMOfA0TPsNjJ7fBmlnV+uKeryfje/AAAA//8DAFBLAwQUAAYACAAA&#10;ACEAbIWyMuAAAAALAQAADwAAAGRycy9kb3ducmV2LnhtbEyPTU/DMAyG70j7D5GRuKAt/dDQVppO&#10;ExMSt8G2C7e08dqKxilNtpZ/j3eCo18/ev0430y2E1ccfOtIQbyIQCBVzrRUKzgdX+crED5oMrpz&#10;hAp+0MOmmN3lOjNupA+8HkItuIR8phU0IfSZlL5q0Gq/cD0S785usDrwONTSDHrkctvJJIqepNUt&#10;8YVG9/jSYPV1uFgFa1f2u9379zh9tm4V9o/7df12Vurhfto+gwg4hT8YbvqsDgU7le5CxotOwTxN&#10;mOQ8TpYgbkCULjkqFSRpHIMscvn/h+IXAAD//wMAUEsBAi0AFAAGAAgAAAAhALaDOJL+AAAA4QEA&#10;ABMAAAAAAAAAAAAAAAAAAAAAAFtDb250ZW50X1R5cGVzXS54bWxQSwECLQAUAAYACAAAACEAOP0h&#10;/9YAAACUAQAACwAAAAAAAAAAAAAAAAAvAQAAX3JlbHMvLnJlbHNQSwECLQAUAAYACAAAACEAgmOx&#10;utYBAAAHBAAADgAAAAAAAAAAAAAAAAAuAgAAZHJzL2Uyb0RvYy54bWxQSwECLQAUAAYACAAAACEA&#10;bIWyMuAAAAALAQAADwAAAAAAAAAAAAAAAAAwBAAAZHJzL2Rvd25yZXYueG1sUEsFBgAAAAAEAAQA&#10;8wAAAD0FAAAAAA==&#10;" stroked="f" strokeweight=".26mm">
              <v:textbox>
                <w:txbxContent>
                  <w:p w14:paraId="74F25790" w14:textId="489F8FAE" w:rsidR="00426DFF" w:rsidRDefault="00100784" w:rsidP="004B67F5">
                    <w:pPr>
                      <w:pStyle w:val="Contenudecadre"/>
                      <w:spacing w:before="60" w:after="120"/>
                      <w:jc w:val="center"/>
                      <w:rPr>
                        <w:rFonts w:ascii="Segoe UI" w:hAnsi="Segoe UI" w:cs="Segoe UI"/>
                        <w:b/>
                      </w:rPr>
                    </w:pPr>
                    <w:r>
                      <w:rPr>
                        <w:rFonts w:ascii="Segoe UI" w:hAnsi="Segoe UI" w:cs="Segoe UI"/>
                        <w:b/>
                      </w:rPr>
                      <w:t>Appel à conférences</w:t>
                    </w:r>
                  </w:p>
                  <w:p w14:paraId="541272F2" w14:textId="67A89939" w:rsidR="008E500C" w:rsidRPr="008E500C" w:rsidRDefault="00360E58" w:rsidP="00F40D36">
                    <w:pPr>
                      <w:pStyle w:val="Contenudecadre"/>
                      <w:jc w:val="both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Afin de répondre aux objectifs du congrès, l</w:t>
                    </w:r>
                    <w:r w:rsidR="00D86834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es interventions doivent être liées aux nouvelles technologies </w:t>
                    </w:r>
                    <w:r w:rsidR="003540D0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dans le domaine de la </w:t>
                    </w:r>
                    <w:r w:rsidR="00D86834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formation et </w:t>
                    </w:r>
                    <w:r w:rsidR="003540D0">
                      <w:rPr>
                        <w:rFonts w:ascii="Segoe UI" w:hAnsi="Segoe UI" w:cs="Segoe UI"/>
                        <w:sz w:val="20"/>
                        <w:szCs w:val="20"/>
                      </w:rPr>
                      <w:t>d</w:t>
                    </w:r>
                    <w:r w:rsidR="00D86834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es pratiques policières. </w:t>
                    </w:r>
                  </w:p>
                  <w:p w14:paraId="75C441E9" w14:textId="05217711" w:rsidR="008E500C" w:rsidRDefault="008E500C" w:rsidP="00F40D36">
                    <w:pPr>
                      <w:pStyle w:val="Contenudecadre"/>
                      <w:jc w:val="both"/>
                      <w:rPr>
                        <w:rFonts w:ascii="Segoe UI" w:hAnsi="Segoe UI" w:cs="Segoe UI"/>
                        <w:b/>
                      </w:rPr>
                    </w:pPr>
                  </w:p>
                  <w:p w14:paraId="6FE17E8C" w14:textId="77777777" w:rsidR="008E500C" w:rsidRDefault="008E500C" w:rsidP="00F40D36">
                    <w:pPr>
                      <w:pStyle w:val="Contenudecadre"/>
                      <w:jc w:val="both"/>
                      <w:rPr>
                        <w:rFonts w:ascii="Segoe UI" w:hAnsi="Segoe UI" w:cs="Segoe UI"/>
                        <w:b/>
                      </w:rPr>
                    </w:pPr>
                  </w:p>
                  <w:p w14:paraId="101624A8" w14:textId="77777777" w:rsidR="00426DFF" w:rsidRDefault="00426DFF" w:rsidP="00F40D36">
                    <w:pPr>
                      <w:pStyle w:val="Contenudecadre"/>
                      <w:jc w:val="both"/>
                      <w:rPr>
                        <w:b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0342A4"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1787EF7A" wp14:editId="6AF80C6E">
              <wp:simplePos x="0" y="0"/>
              <wp:positionH relativeFrom="column">
                <wp:posOffset>-416560</wp:posOffset>
              </wp:positionH>
              <wp:positionV relativeFrom="paragraph">
                <wp:posOffset>-81915</wp:posOffset>
              </wp:positionV>
              <wp:extent cx="2560320" cy="793115"/>
              <wp:effectExtent l="0" t="0" r="0" b="7620"/>
              <wp:wrapSquare wrapText="bothSides"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793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34E2FE" w14:textId="77777777" w:rsidR="00426DFF" w:rsidRDefault="00100784">
                          <w:pPr>
                            <w:pStyle w:val="Contenudecadr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6350" distL="0" distR="2540" wp14:anchorId="2405421A" wp14:editId="78C5B77C">
                                <wp:extent cx="2112645" cy="603250"/>
                                <wp:effectExtent l="0" t="0" r="0" b="0"/>
                                <wp:docPr id="67220959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2645" cy="603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1787EF7A" id="_x0000_s1027" style="position:absolute;margin-left:-32.8pt;margin-top:-6.45pt;width:201.6pt;height:62.45pt;z-index:-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mhzAEAAAAEAAAOAAAAZHJzL2Uyb0RvYy54bWysU8Fu2zAMvQ/YPwi6L3YSNFuNOEWxIrsM&#10;27BuH6DIUixAFgVJjZ2/H0W7TrqdOtQHmRLFR75Hans3dJadVIgGXM2Xi5Iz5SQ0xh1r/vvX/sMn&#10;zmISrhEWnKr5WUV+t3v/btv7Sq2gBduowBDExar3NW9T8lVRRNmqTsQFeOXQqSF0IuE2HIsmiB7R&#10;O1usynJT9BAaH0CqGPH0YXTyHeFrrWT6rnVUidmaY22J1kDrIa/FbiuqYxC+NXIqQ/xHFZ0wDpPO&#10;UA8iCfYUzD9QnZEBIui0kNAVoLWRijggm2X5F5vHVnhFXFCc6GeZ4tvBym+nR/8joAy9j1VEM7MY&#10;dOjyH+tjA4l1nsVSQ2ISD1c3m3K9Qk0l+j7erpfLm6xmcYn2IaYvCjqWjZoHbAZpJE5fYxqvPl/J&#10;ySJY0+yNtbQJx8NnG9hJYOP29E3oL65Zx/qa3643JSE7yPEjtHVYzIUUWelsVUa37qfSzDTEjdLJ&#10;Kd84Gji7SOx5QJASBeSLGvFfGTuF5GhFE/nK+DmI8oNLc3xnHASS5YpdNtNwGJAePsjszScHaM5j&#10;b6O/f0qoE3Xg2kVi4ZhRD6cnkef4ek+SXh7u7g8AAAD//wMAUEsDBBQABgAIAAAAIQBQOGQK3gAA&#10;AAsBAAAPAAAAZHJzL2Rvd25yZXYueG1sTI9NT4NAEIbvJv6HzZh4a3ehkSKyNI3Rm4eWmnhdYAqk&#10;7Cxhlxb/veNJb/Px5J1n8t1iB3HFyfeONERrBQKpdk1PrYbP0/sqBeGDocYMjlDDN3rYFfd3ucka&#10;d6MjXsvQCg4hnxkNXQhjJqWvO7TGr92IxLuzm6wJ3E6tbCZz43A7yFipRFrTE1/ozIivHdaXcrYa&#10;qvnNXo6HMU2rL3VWp7BXH+VB68eHZf8CIuAS/mD41Wd1KNipcjM1XgwaVslTwigXUfwMgonNZsuT&#10;itEoViCLXP7/ofgBAAD//wMAUEsBAi0AFAAGAAgAAAAhALaDOJL+AAAA4QEAABMAAAAAAAAAAAAA&#10;AAAAAAAAAFtDb250ZW50X1R5cGVzXS54bWxQSwECLQAUAAYACAAAACEAOP0h/9YAAACUAQAACwAA&#10;AAAAAAAAAAAAAAAvAQAAX3JlbHMvLnJlbHNQSwECLQAUAAYACAAAACEAPO75ocwBAAAABAAADgAA&#10;AAAAAAAAAAAAAAAuAgAAZHJzL2Uyb0RvYy54bWxQSwECLQAUAAYACAAAACEAUDhkCt4AAAALAQAA&#10;DwAAAAAAAAAAAAAAAAAmBAAAZHJzL2Rvd25yZXYueG1sUEsFBgAAAAAEAAQA8wAAADEFAAAAAA==&#10;" stroked="f" strokeweight=".26mm">
              <v:textbox style="mso-fit-shape-to-text:t">
                <w:txbxContent>
                  <w:p w14:paraId="1234E2FE" w14:textId="77777777" w:rsidR="00426DFF" w:rsidRDefault="00100784">
                    <w:pPr>
                      <w:pStyle w:val="Contenudecadre"/>
                    </w:pPr>
                    <w:r>
                      <w:rPr>
                        <w:noProof/>
                      </w:rPr>
                      <w:drawing>
                        <wp:inline distT="0" distB="6350" distL="0" distR="2540" wp14:anchorId="2405421A" wp14:editId="78C5B77C">
                          <wp:extent cx="2112645" cy="603250"/>
                          <wp:effectExtent l="0" t="0" r="0" b="0"/>
                          <wp:docPr id="67220959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2645" cy="603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 w:rsidR="0069112D">
      <w:rPr>
        <w:noProof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356353B4" wp14:editId="35BCE46F">
              <wp:simplePos x="0" y="0"/>
              <wp:positionH relativeFrom="column">
                <wp:posOffset>2238668</wp:posOffset>
              </wp:positionH>
              <wp:positionV relativeFrom="paragraph">
                <wp:posOffset>55245</wp:posOffset>
              </wp:positionV>
              <wp:extent cx="4331335" cy="662305"/>
              <wp:effectExtent l="0" t="0" r="0" b="4445"/>
              <wp:wrapSquare wrapText="bothSides"/>
              <wp:docPr id="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1335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9241E6" w14:textId="5330A8DF" w:rsidR="00426DFF" w:rsidRDefault="00EB70EF">
                          <w:pPr>
                            <w:pStyle w:val="Contenudecadre"/>
                            <w:jc w:val="right"/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>8</w:t>
                          </w:r>
                          <w:r w:rsidR="00100784">
                            <w:rPr>
                              <w:rFonts w:ascii="Segoe UI" w:hAnsi="Segoe UI" w:cs="Segoe UI"/>
                              <w:sz w:val="22"/>
                              <w:szCs w:val="22"/>
                              <w:vertAlign w:val="superscript"/>
                            </w:rPr>
                            <w:t>e</w:t>
                          </w:r>
                          <w:r w:rsidR="00100784"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 xml:space="preserve"> congrès international FRANCOPOL </w:t>
                          </w:r>
                        </w:p>
                        <w:p w14:paraId="11F706D3" w14:textId="53E5E6BD" w:rsidR="00426DFF" w:rsidRDefault="00EB70EF">
                          <w:pPr>
                            <w:pStyle w:val="Contenudecadre"/>
                            <w:jc w:val="right"/>
                            <w:rPr>
                              <w:rFonts w:ascii="Segoe UI" w:hAnsi="Segoe UI" w:cs="Segoe U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22"/>
                              <w:szCs w:val="22"/>
                            </w:rPr>
                            <w:t>Les nouvelles technologies au service de l’action policière</w:t>
                          </w:r>
                        </w:p>
                        <w:p w14:paraId="4CCD8047" w14:textId="7351F66A" w:rsidR="00426DFF" w:rsidRDefault="00E10BCE">
                          <w:pPr>
                            <w:pStyle w:val="Contenudecadre"/>
                            <w:jc w:val="right"/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 xml:space="preserve">8 et 9 </w:t>
                          </w:r>
                          <w:r w:rsidR="00EB70EF"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>octo</w:t>
                          </w:r>
                          <w:r w:rsidR="00100784"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>bre 202</w:t>
                          </w:r>
                          <w:r w:rsidR="00EB70EF">
                            <w:rPr>
                              <w:rFonts w:ascii="Segoe UI" w:hAnsi="Segoe UI" w:cs="Segoe UI"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353B4" id="_x0000_s1028" style="position:absolute;margin-left:176.25pt;margin-top:4.35pt;width:341.05pt;height:52.1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7J2AEAAA4EAAAOAAAAZHJzL2Uyb0RvYy54bWysU02P0zAQvSPxHyzfadKGrSBqukKsygXB&#10;imV/gOvYjSXHY8Zuk/57xm42XZbTInJw/DHvzbzx8+Z27C07KQwGXMOXi5Iz5SS0xh0a/vhz9+4D&#10;ZyEK1woLTjX8rAK/3b59sxl8rVbQgW0VMiJxoR58w7sYfV0UQXaqF2EBXjk61IC9iLTEQ9GiGIi9&#10;t8WqLNfFANh6BKlCoN27yyHfZn6tlYzftQ4qMttwqi3mEfO4T2Ox3Yj6gMJ3Rk5liH+oohfGUdKZ&#10;6k5EwY5o/qLqjUQIoONCQl+A1kaqrIHULMsXah464VXWQs0Jfm5T+H+08tvpwd8jtWHwoQ40TSpG&#10;jX36U31szM06z81SY2SSNt9X1bKqbjiTdLZer6ryJnWzuKI9hvhFQc/SpOFIl5F7JE5fQ7yEPoWk&#10;ZAGsaXfG2rzAw/6zRXYSdHG7/E3sf4RZx4aGf6zWZWZ2kPAXauuomKuoPItnqxK7dT+UZqbN2nI6&#10;OeW7WIO8S2Z5MghJyoAUqIn/ldgJktAqO/KV+BmU84OLM743DjC35Zm6NI3jfiR5DV+l07Szh/Z8&#10;j2wgpzc8/DoKTMYStYNPxwja5Pu4Bk6tI9PlG50eSHL183WOuj7j7W8AAAD//wMAUEsDBBQABgAI&#10;AAAAIQD53qwj4AAAAAoBAAAPAAAAZHJzL2Rvd25yZXYueG1sTI/BTsMwEETvSPyDtUhcELXb0JKG&#10;bCpEhcStULhwc+JtEhGvQ+w24e9xT3Cb1Yxm3uabyXbiRINvHSPMZwoEceVMyzXCx/vzbQrCB81G&#10;d44J4Yc8bIrLi1xnxo38Rqd9qEUsYZ9phCaEPpPSVw1Z7WeuJ47ewQ1Wh3gOtTSDHmO57eRCqZW0&#10;uuW40OienhqqvvZHi7B2Zb/dvn6P02fr0rC72a3rlwPi9dX0+AAi0BT+wnDGj+hQRKbSHdl40SEk&#10;y8UyRhHSexBnXyV3KxBlVPNEgSxy+f+F4hcAAP//AwBQSwECLQAUAAYACAAAACEAtoM4kv4AAADh&#10;AQAAEwAAAAAAAAAAAAAAAAAAAAAAW0NvbnRlbnRfVHlwZXNdLnhtbFBLAQItABQABgAIAAAAIQA4&#10;/SH/1gAAAJQBAAALAAAAAAAAAAAAAAAAAC8BAABfcmVscy8ucmVsc1BLAQItABQABgAIAAAAIQDK&#10;437J2AEAAA4EAAAOAAAAAAAAAAAAAAAAAC4CAABkcnMvZTJvRG9jLnhtbFBLAQItABQABgAIAAAA&#10;IQD53qwj4AAAAAoBAAAPAAAAAAAAAAAAAAAAADIEAABkcnMvZG93bnJldi54bWxQSwUGAAAAAAQA&#10;BADzAAAAPwUAAAAA&#10;" stroked="f" strokeweight=".26mm">
              <v:textbox>
                <w:txbxContent>
                  <w:p w14:paraId="7C9241E6" w14:textId="5330A8DF" w:rsidR="00426DFF" w:rsidRDefault="00EB70EF">
                    <w:pPr>
                      <w:pStyle w:val="Contenudecadre"/>
                      <w:jc w:val="right"/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sz w:val="22"/>
                        <w:szCs w:val="22"/>
                      </w:rPr>
                      <w:t>8</w:t>
                    </w:r>
                    <w:r w:rsidR="00100784">
                      <w:rPr>
                        <w:rFonts w:ascii="Segoe UI" w:hAnsi="Segoe UI" w:cs="Segoe UI"/>
                        <w:sz w:val="22"/>
                        <w:szCs w:val="22"/>
                        <w:vertAlign w:val="superscript"/>
                      </w:rPr>
                      <w:t>e</w:t>
                    </w:r>
                    <w:r w:rsidR="00100784">
                      <w:rPr>
                        <w:rFonts w:ascii="Segoe UI" w:hAnsi="Segoe UI" w:cs="Segoe UI"/>
                        <w:sz w:val="22"/>
                        <w:szCs w:val="22"/>
                      </w:rPr>
                      <w:t xml:space="preserve"> congrès international FRANCOPOL </w:t>
                    </w:r>
                  </w:p>
                  <w:p w14:paraId="11F706D3" w14:textId="53E5E6BD" w:rsidR="00426DFF" w:rsidRDefault="00EB70EF">
                    <w:pPr>
                      <w:pStyle w:val="Contenudecadre"/>
                      <w:jc w:val="right"/>
                      <w:rPr>
                        <w:rFonts w:ascii="Segoe UI" w:hAnsi="Segoe UI" w:cs="Segoe U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b/>
                        <w:sz w:val="22"/>
                        <w:szCs w:val="22"/>
                      </w:rPr>
                      <w:t>Les nouvelles technologies au service de l’action policière</w:t>
                    </w:r>
                  </w:p>
                  <w:p w14:paraId="4CCD8047" w14:textId="7351F66A" w:rsidR="00426DFF" w:rsidRDefault="00E10BCE">
                    <w:pPr>
                      <w:pStyle w:val="Contenudecadre"/>
                      <w:jc w:val="right"/>
                      <w:rPr>
                        <w:rFonts w:ascii="Segoe UI" w:hAnsi="Segoe UI" w:cs="Segoe UI"/>
                        <w:sz w:val="22"/>
                        <w:szCs w:val="22"/>
                      </w:rPr>
                    </w:pPr>
                    <w:r>
                      <w:rPr>
                        <w:rFonts w:ascii="Segoe UI" w:hAnsi="Segoe UI" w:cs="Segoe UI"/>
                        <w:sz w:val="22"/>
                        <w:szCs w:val="22"/>
                      </w:rPr>
                      <w:t xml:space="preserve">8 et 9 </w:t>
                    </w:r>
                    <w:r w:rsidR="00EB70EF">
                      <w:rPr>
                        <w:rFonts w:ascii="Segoe UI" w:hAnsi="Segoe UI" w:cs="Segoe UI"/>
                        <w:sz w:val="22"/>
                        <w:szCs w:val="22"/>
                      </w:rPr>
                      <w:t>octo</w:t>
                    </w:r>
                    <w:r w:rsidR="00100784">
                      <w:rPr>
                        <w:rFonts w:ascii="Segoe UI" w:hAnsi="Segoe UI" w:cs="Segoe UI"/>
                        <w:sz w:val="22"/>
                        <w:szCs w:val="22"/>
                      </w:rPr>
                      <w:t>bre 202</w:t>
                    </w:r>
                    <w:r w:rsidR="00EB70EF">
                      <w:rPr>
                        <w:rFonts w:ascii="Segoe UI" w:hAnsi="Segoe UI" w:cs="Segoe UI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901C2">
      <w:pict w14:anchorId="5ED98077">
        <v:shape id="shapetype_136" o:spid="_x0000_s1025" style="position:absolute;margin-left:0;margin-top:0;width:50pt;height:50pt;z-index:251659264;visibility:hidden;mso-position-horizontal-relative:text;mso-position-vertical-relative:text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  <w:r w:rsidR="00F35D4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FC83C" w14:textId="77777777" w:rsidR="00360E58" w:rsidRDefault="00360E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32186"/>
    <w:multiLevelType w:val="hybridMultilevel"/>
    <w:tmpl w:val="6E74EA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81673"/>
    <w:multiLevelType w:val="hybridMultilevel"/>
    <w:tmpl w:val="C3AE84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94102">
    <w:abstractNumId w:val="0"/>
  </w:num>
  <w:num w:numId="2" w16cid:durableId="75066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FF"/>
    <w:rsid w:val="000267AC"/>
    <w:rsid w:val="000342A4"/>
    <w:rsid w:val="00035810"/>
    <w:rsid w:val="0008733A"/>
    <w:rsid w:val="000F3C14"/>
    <w:rsid w:val="00100784"/>
    <w:rsid w:val="00122206"/>
    <w:rsid w:val="00137692"/>
    <w:rsid w:val="001901C2"/>
    <w:rsid w:val="001B5E6B"/>
    <w:rsid w:val="00255350"/>
    <w:rsid w:val="002556E7"/>
    <w:rsid w:val="00301DE8"/>
    <w:rsid w:val="00302632"/>
    <w:rsid w:val="003055A4"/>
    <w:rsid w:val="003540D0"/>
    <w:rsid w:val="00360E58"/>
    <w:rsid w:val="003776E9"/>
    <w:rsid w:val="00393EF7"/>
    <w:rsid w:val="003A7425"/>
    <w:rsid w:val="003D5FA4"/>
    <w:rsid w:val="00426DFF"/>
    <w:rsid w:val="004B67F5"/>
    <w:rsid w:val="004C2102"/>
    <w:rsid w:val="004F7B2C"/>
    <w:rsid w:val="00552173"/>
    <w:rsid w:val="00582FB8"/>
    <w:rsid w:val="005A6300"/>
    <w:rsid w:val="0060257D"/>
    <w:rsid w:val="00625DFF"/>
    <w:rsid w:val="0069112D"/>
    <w:rsid w:val="006D438A"/>
    <w:rsid w:val="006F0000"/>
    <w:rsid w:val="007271DA"/>
    <w:rsid w:val="00740072"/>
    <w:rsid w:val="00780471"/>
    <w:rsid w:val="007976F2"/>
    <w:rsid w:val="007D0578"/>
    <w:rsid w:val="007F110B"/>
    <w:rsid w:val="007F7C3C"/>
    <w:rsid w:val="00807831"/>
    <w:rsid w:val="00863264"/>
    <w:rsid w:val="00867455"/>
    <w:rsid w:val="008827B3"/>
    <w:rsid w:val="008E500C"/>
    <w:rsid w:val="00910198"/>
    <w:rsid w:val="00941BA5"/>
    <w:rsid w:val="009C1639"/>
    <w:rsid w:val="009F6624"/>
    <w:rsid w:val="00A04FCA"/>
    <w:rsid w:val="00A70F09"/>
    <w:rsid w:val="00A84F63"/>
    <w:rsid w:val="00AD58DA"/>
    <w:rsid w:val="00AF390D"/>
    <w:rsid w:val="00B03CD8"/>
    <w:rsid w:val="00B2211E"/>
    <w:rsid w:val="00C2068D"/>
    <w:rsid w:val="00D2186A"/>
    <w:rsid w:val="00D24609"/>
    <w:rsid w:val="00D71167"/>
    <w:rsid w:val="00D86834"/>
    <w:rsid w:val="00DB4DFE"/>
    <w:rsid w:val="00DC1C38"/>
    <w:rsid w:val="00DD5F32"/>
    <w:rsid w:val="00E07240"/>
    <w:rsid w:val="00E10BCE"/>
    <w:rsid w:val="00E64DB5"/>
    <w:rsid w:val="00E8423E"/>
    <w:rsid w:val="00EA6DCB"/>
    <w:rsid w:val="00EB70EF"/>
    <w:rsid w:val="00EE4CA8"/>
    <w:rsid w:val="00F10C9E"/>
    <w:rsid w:val="00F35D49"/>
    <w:rsid w:val="00F40D36"/>
    <w:rsid w:val="00F63ABA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FEF6"/>
  <w15:docId w15:val="{1DD2C3DE-9B56-44DF-810F-FDD68AC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9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locked/>
    <w:rsid w:val="000917B2"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0917B2"/>
    <w:rPr>
      <w:rFonts w:cs="Times New Roman"/>
      <w:sz w:val="24"/>
      <w:szCs w:val="24"/>
    </w:rPr>
  </w:style>
  <w:style w:type="character" w:customStyle="1" w:styleId="LienInternet">
    <w:name w:val="Lien Internet"/>
    <w:basedOn w:val="Policepardfaut"/>
    <w:uiPriority w:val="99"/>
    <w:unhideWhenUsed/>
    <w:rsid w:val="00B01DDC"/>
    <w:rPr>
      <w:rFonts w:cs="Times New Roman"/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055CB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3141DF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4737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14737B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4737B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A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0917B2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unhideWhenUsed/>
    <w:rsid w:val="000917B2"/>
    <w:pPr>
      <w:tabs>
        <w:tab w:val="center" w:pos="4703"/>
        <w:tab w:val="right" w:pos="9406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55C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4802"/>
    <w:pPr>
      <w:ind w:left="720"/>
    </w:pPr>
    <w:rPr>
      <w:rFonts w:ascii="Calibri" w:eastAsia="Calibri" w:hAnsi="Calibri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4737B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14737B"/>
    <w:rPr>
      <w:b/>
      <w:bCs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99"/>
    <w:rsid w:val="00B369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E4CA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03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quebec.libguides.com/carrefour-communication-scientifique/affiche-scientifique/conten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rancopol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A863F-FFF2-472F-B7D9-63D5DDFE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sur la santé psychologique</vt:lpstr>
    </vt:vector>
  </TitlesOfParts>
  <Company>ENPQ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sur la santé psychologique</dc:title>
  <dc:subject/>
  <dc:creator>Roy, Suzanne</dc:creator>
  <dc:description/>
  <cp:lastModifiedBy>Roy, Suzanne</cp:lastModifiedBy>
  <cp:revision>5</cp:revision>
  <cp:lastPrinted>2023-01-24T18:50:00Z</cp:lastPrinted>
  <dcterms:created xsi:type="dcterms:W3CDTF">2025-02-17T14:50:00Z</dcterms:created>
  <dcterms:modified xsi:type="dcterms:W3CDTF">2025-02-24T13:14:00Z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ENPQ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